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01A7" w14:textId="62A2B993" w:rsidR="00FA6991" w:rsidRPr="00FA6991" w:rsidRDefault="00541D30" w:rsidP="00FA6991">
      <w:pPr>
        <w:spacing w:after="0"/>
        <w:jc w:val="center"/>
        <w:rPr>
          <w:b/>
          <w:sz w:val="48"/>
          <w:szCs w:val="48"/>
        </w:rPr>
      </w:pPr>
      <w:bookmarkStart w:id="0" w:name="_Toc55393444"/>
      <w:bookmarkStart w:id="1" w:name="_Hlk23860667"/>
      <w:r w:rsidRPr="00353738">
        <w:rPr>
          <w:rStyle w:val="Heading1Char"/>
          <w:rFonts w:eastAsiaTheme="minorHAnsi"/>
        </w:rPr>
        <w:t>Property Owner Consent</w:t>
      </w:r>
      <w:bookmarkEnd w:id="0"/>
      <w:r w:rsidRPr="00353738">
        <w:rPr>
          <w:b/>
          <w:sz w:val="48"/>
          <w:szCs w:val="48"/>
        </w:rPr>
        <w:t xml:space="preserve"> to Project and Consent to Easement</w:t>
      </w:r>
    </w:p>
    <w:p w14:paraId="58C9B523" w14:textId="79DFF2DB" w:rsidR="00541D30" w:rsidRDefault="00541D30" w:rsidP="3B85EE28">
      <w:pPr>
        <w:spacing w:after="0"/>
        <w:jc w:val="center"/>
        <w:rPr>
          <w:b/>
          <w:bCs/>
          <w:sz w:val="28"/>
          <w:szCs w:val="28"/>
        </w:rPr>
      </w:pPr>
      <w:r w:rsidRPr="3B85EE28">
        <w:rPr>
          <w:b/>
          <w:bCs/>
          <w:sz w:val="28"/>
          <w:szCs w:val="28"/>
        </w:rPr>
        <w:t xml:space="preserve">Background Information, Instructions, and </w:t>
      </w:r>
      <w:r w:rsidR="384E4D66" w:rsidRPr="3B85EE28">
        <w:rPr>
          <w:b/>
          <w:bCs/>
          <w:sz w:val="28"/>
          <w:szCs w:val="28"/>
        </w:rPr>
        <w:t>Letter Template for</w:t>
      </w:r>
      <w:r w:rsidRPr="3B85EE28">
        <w:rPr>
          <w:b/>
          <w:bCs/>
          <w:sz w:val="28"/>
          <w:szCs w:val="28"/>
        </w:rPr>
        <w:t xml:space="preserve"> Property Owner</w:t>
      </w:r>
    </w:p>
    <w:p w14:paraId="7ADA0432" w14:textId="77777777" w:rsidR="00FA6991" w:rsidRDefault="00FA6991" w:rsidP="00541D30">
      <w:pPr>
        <w:spacing w:after="0"/>
        <w:jc w:val="center"/>
        <w:rPr>
          <w:b/>
          <w:sz w:val="28"/>
          <w:szCs w:val="28"/>
        </w:rPr>
      </w:pPr>
    </w:p>
    <w:p w14:paraId="4D36F73A" w14:textId="77777777" w:rsidR="00541D30" w:rsidRPr="00541D30" w:rsidRDefault="00541D30" w:rsidP="69D8E649">
      <w:pPr>
        <w:spacing w:after="0"/>
        <w:jc w:val="center"/>
        <w:rPr>
          <w:sz w:val="12"/>
          <w:szCs w:val="12"/>
        </w:rPr>
      </w:pPr>
    </w:p>
    <w:p w14:paraId="0AF38669" w14:textId="2763F6AE" w:rsidR="33006251" w:rsidRDefault="33006251" w:rsidP="69D8E649">
      <w:pPr>
        <w:spacing w:after="0" w:line="100" w:lineRule="atLeast"/>
        <w:rPr>
          <w:b/>
          <w:bCs/>
        </w:rPr>
      </w:pPr>
      <w:r w:rsidRPr="69D8E649">
        <w:rPr>
          <w:b/>
          <w:bCs/>
        </w:rPr>
        <w:t>General Considerations for the Property Owner Consent Letter</w:t>
      </w:r>
    </w:p>
    <w:p w14:paraId="1E62B6DE" w14:textId="719C110F" w:rsidR="00541D30" w:rsidRDefault="00541D30" w:rsidP="69D8E649">
      <w:pPr>
        <w:numPr>
          <w:ilvl w:val="0"/>
          <w:numId w:val="8"/>
        </w:numPr>
        <w:spacing w:after="0" w:line="100" w:lineRule="atLeast"/>
        <w:ind w:left="180" w:hanging="180"/>
      </w:pPr>
      <w:r w:rsidRPr="3B85EE28">
        <w:rPr>
          <w:u w:val="single"/>
        </w:rPr>
        <w:t>Owner consent to the project and commitment to a preservation easement or preservation</w:t>
      </w:r>
      <w:r w:rsidR="5E1B40DD" w:rsidRPr="3B85EE28">
        <w:rPr>
          <w:u w:val="single"/>
        </w:rPr>
        <w:t xml:space="preserve"> </w:t>
      </w:r>
      <w:r w:rsidRPr="3B85EE28">
        <w:rPr>
          <w:u w:val="single"/>
        </w:rPr>
        <w:t>agreement is required for the project to be eligible for a grant.</w:t>
      </w:r>
      <w:r>
        <w:t xml:space="preserve"> </w:t>
      </w:r>
      <w:r w:rsidRPr="3B85EE28">
        <w:rPr>
          <w:b/>
          <w:bCs/>
          <w:color w:val="FF0000"/>
        </w:rPr>
        <w:t xml:space="preserve">Failure to submit the required letter </w:t>
      </w:r>
      <w:r w:rsidR="19B7DFA0" w:rsidRPr="3B85EE28">
        <w:rPr>
          <w:b/>
          <w:bCs/>
          <w:color w:val="FF0000"/>
        </w:rPr>
        <w:t>with the necessary</w:t>
      </w:r>
      <w:r w:rsidRPr="3B85EE28">
        <w:rPr>
          <w:b/>
          <w:bCs/>
          <w:color w:val="FF0000"/>
        </w:rPr>
        <w:t xml:space="preserve"> language will result in your application being ineligible for </w:t>
      </w:r>
      <w:r w:rsidR="61DA8196" w:rsidRPr="3B85EE28">
        <w:rPr>
          <w:b/>
          <w:bCs/>
          <w:color w:val="FF0000"/>
        </w:rPr>
        <w:t>consideration</w:t>
      </w:r>
      <w:r w:rsidRPr="3B85EE28">
        <w:rPr>
          <w:b/>
          <w:bCs/>
          <w:color w:val="FF0000"/>
        </w:rPr>
        <w:t>.</w:t>
      </w:r>
      <w:r>
        <w:t xml:space="preserve"> Using the sample text provided on the following page, attach a letter indicating the willingness of the property owner(s) to support the project and to convey to MHT a preservation easement or a preservation agreement on the project property.  </w:t>
      </w:r>
    </w:p>
    <w:p w14:paraId="2762695C" w14:textId="522B62D7" w:rsidR="3C26AC92" w:rsidRDefault="3C26AC92" w:rsidP="69D8E649">
      <w:pPr>
        <w:numPr>
          <w:ilvl w:val="1"/>
          <w:numId w:val="8"/>
        </w:numPr>
        <w:spacing w:after="0" w:line="100" w:lineRule="atLeast"/>
        <w:ind w:left="1152"/>
      </w:pPr>
      <w:r>
        <w:t>Insert the physical address of the property (not your mailing address).</w:t>
      </w:r>
    </w:p>
    <w:p w14:paraId="64C03153" w14:textId="4BF1CA24" w:rsidR="3C26AC92" w:rsidRDefault="3C26AC92" w:rsidP="69D8E649">
      <w:pPr>
        <w:numPr>
          <w:ilvl w:val="1"/>
          <w:numId w:val="8"/>
        </w:numPr>
        <w:spacing w:after="0" w:line="100" w:lineRule="atLeast"/>
        <w:ind w:left="1152"/>
      </w:pPr>
      <w:r>
        <w:t>Have an authorized representative of the property owner sign the letter.</w:t>
      </w:r>
    </w:p>
    <w:p w14:paraId="20610012" w14:textId="19A100F9" w:rsidR="00541D30" w:rsidRDefault="00541D30" w:rsidP="000D5973">
      <w:pPr>
        <w:widowControl w:val="0"/>
        <w:numPr>
          <w:ilvl w:val="0"/>
          <w:numId w:val="8"/>
        </w:numPr>
        <w:tabs>
          <w:tab w:val="clear" w:pos="432"/>
          <w:tab w:val="num" w:pos="180"/>
        </w:tabs>
        <w:suppressAutoHyphens/>
        <w:spacing w:after="0" w:line="100" w:lineRule="atLeast"/>
        <w:ind w:left="180" w:hanging="180"/>
      </w:pPr>
      <w:r>
        <w:t>If MHT already holds an easement on the property, you must still attach a letter confirming willingness to execute a modification to the existing deed of easement</w:t>
      </w:r>
      <w:r w:rsidR="4ACF3FFF">
        <w:t>, if required</w:t>
      </w:r>
      <w:r>
        <w:t xml:space="preserve">. </w:t>
      </w:r>
    </w:p>
    <w:p w14:paraId="26497135" w14:textId="17B61831" w:rsidR="00541D30" w:rsidRDefault="00541D30" w:rsidP="69D8E649">
      <w:pPr>
        <w:widowControl w:val="0"/>
        <w:tabs>
          <w:tab w:val="num" w:pos="180"/>
        </w:tabs>
        <w:suppressAutoHyphens/>
        <w:spacing w:after="0" w:line="100" w:lineRule="atLeast"/>
        <w:rPr>
          <w:b/>
          <w:bCs/>
        </w:rPr>
      </w:pPr>
    </w:p>
    <w:p w14:paraId="3FCAD6D5" w14:textId="77777777" w:rsidR="00FA6991" w:rsidRDefault="00FA6991" w:rsidP="69D8E649">
      <w:pPr>
        <w:widowControl w:val="0"/>
        <w:tabs>
          <w:tab w:val="num" w:pos="180"/>
        </w:tabs>
        <w:suppressAutoHyphens/>
        <w:spacing w:after="0" w:line="100" w:lineRule="atLeast"/>
        <w:rPr>
          <w:b/>
          <w:bCs/>
        </w:rPr>
      </w:pPr>
    </w:p>
    <w:p w14:paraId="374B4E33" w14:textId="46DC7310" w:rsidR="00541D30" w:rsidRDefault="0B9F2320" w:rsidP="69D8E649">
      <w:pPr>
        <w:widowControl w:val="0"/>
        <w:tabs>
          <w:tab w:val="num" w:pos="180"/>
        </w:tabs>
        <w:suppressAutoHyphens/>
        <w:spacing w:after="0" w:line="100" w:lineRule="atLeast"/>
        <w:rPr>
          <w:b/>
          <w:bCs/>
        </w:rPr>
      </w:pPr>
      <w:r w:rsidRPr="69D8E649">
        <w:rPr>
          <w:b/>
          <w:bCs/>
        </w:rPr>
        <w:t xml:space="preserve">Info for </w:t>
      </w:r>
      <w:r w:rsidR="36464EFE" w:rsidRPr="69D8E649">
        <w:rPr>
          <w:b/>
          <w:bCs/>
        </w:rPr>
        <w:t>Properties Requiring Conveyance of a New Easement or Modification of an Existing Easement</w:t>
      </w:r>
    </w:p>
    <w:p w14:paraId="4F3D60F0" w14:textId="369F90BF" w:rsidR="00541D30" w:rsidRDefault="6DA24F41" w:rsidP="4904D4E8">
      <w:pPr>
        <w:widowControl w:val="0"/>
        <w:numPr>
          <w:ilvl w:val="0"/>
          <w:numId w:val="8"/>
        </w:numPr>
        <w:tabs>
          <w:tab w:val="clear" w:pos="432"/>
          <w:tab w:val="num" w:pos="180"/>
        </w:tabs>
        <w:suppressAutoHyphens/>
        <w:spacing w:after="0" w:line="100" w:lineRule="atLeast"/>
        <w:ind w:left="180" w:hanging="180"/>
        <w:rPr>
          <w:rFonts w:eastAsiaTheme="minorEastAsia"/>
        </w:rPr>
      </w:pPr>
      <w:r>
        <w:t xml:space="preserve">Detailed information about MHT’s easements can be found here: </w:t>
      </w:r>
      <w:hyperlink r:id="rId11">
        <w:r w:rsidR="4A75C64F" w:rsidRPr="4904D4E8">
          <w:rPr>
            <w:rStyle w:val="Hyperlink"/>
            <w:rFonts w:ascii="Calibri" w:eastAsia="Calibri" w:hAnsi="Calibri" w:cs="Calibri"/>
          </w:rPr>
          <w:t>https://mht.maryland.gov/Pages/easement/easement.aspx</w:t>
        </w:r>
      </w:hyperlink>
      <w:r w:rsidR="4A75C64F" w:rsidRPr="4904D4E8">
        <w:rPr>
          <w:rFonts w:ascii="Calibri" w:eastAsia="Calibri" w:hAnsi="Calibri" w:cs="Calibri"/>
        </w:rPr>
        <w:t xml:space="preserve"> </w:t>
      </w:r>
    </w:p>
    <w:p w14:paraId="4B34765A" w14:textId="44F3EE38" w:rsidR="00541D30" w:rsidRDefault="25F75D19" w:rsidP="69D8E649">
      <w:pPr>
        <w:widowControl w:val="0"/>
        <w:numPr>
          <w:ilvl w:val="0"/>
          <w:numId w:val="8"/>
        </w:numPr>
        <w:tabs>
          <w:tab w:val="clear" w:pos="432"/>
          <w:tab w:val="num" w:pos="180"/>
        </w:tabs>
        <w:suppressAutoHyphens/>
        <w:spacing w:after="0" w:line="100" w:lineRule="atLeast"/>
        <w:ind w:left="180" w:hanging="180"/>
        <w:rPr>
          <w:rFonts w:eastAsiaTheme="minorEastAsia"/>
          <w:b/>
          <w:bCs/>
        </w:rPr>
      </w:pPr>
      <w:r>
        <w:t>An easement is a legal document executed between the owner of the property and MHT and is recorded in local land records.</w:t>
      </w:r>
    </w:p>
    <w:p w14:paraId="1FFFA324" w14:textId="39250594" w:rsidR="00541D30" w:rsidRDefault="25F75D19" w:rsidP="4904D4E8">
      <w:pPr>
        <w:widowControl w:val="0"/>
        <w:numPr>
          <w:ilvl w:val="0"/>
          <w:numId w:val="8"/>
        </w:numPr>
        <w:tabs>
          <w:tab w:val="clear" w:pos="432"/>
          <w:tab w:val="num" w:pos="180"/>
        </w:tabs>
        <w:suppressAutoHyphens/>
        <w:spacing w:after="0" w:line="100" w:lineRule="atLeast"/>
        <w:ind w:left="180" w:hanging="180"/>
        <w:rPr>
          <w:b/>
          <w:bCs/>
          <w:u w:val="single"/>
        </w:rPr>
      </w:pPr>
      <w:r w:rsidRPr="4904D4E8">
        <w:rPr>
          <w:u w:val="single"/>
        </w:rPr>
        <w:t>The easement must be completed before capital improvements begin and before any grant funds can be released.</w:t>
      </w:r>
    </w:p>
    <w:p w14:paraId="444C7BAB" w14:textId="32F919E1" w:rsidR="00541D30" w:rsidRDefault="36464EFE" w:rsidP="69D8E649">
      <w:pPr>
        <w:widowControl w:val="0"/>
        <w:numPr>
          <w:ilvl w:val="0"/>
          <w:numId w:val="8"/>
        </w:numPr>
        <w:tabs>
          <w:tab w:val="clear" w:pos="432"/>
          <w:tab w:val="num" w:pos="180"/>
        </w:tabs>
        <w:suppressAutoHyphens/>
        <w:spacing w:after="0" w:line="100" w:lineRule="atLeast"/>
        <w:ind w:left="180" w:hanging="180"/>
        <w:rPr>
          <w:rFonts w:eastAsiaTheme="minorEastAsia"/>
        </w:rPr>
      </w:pPr>
      <w:r>
        <w:t xml:space="preserve">Legal documents required for the conveyance or modification of an easement are not eligible for reimbursement out of grant funds. Required documents may include </w:t>
      </w:r>
      <w:r w:rsidR="00541D30">
        <w:t>a boundary survey</w:t>
      </w:r>
      <w:r w:rsidR="38D92130">
        <w:t>;</w:t>
      </w:r>
      <w:r w:rsidR="00541D30">
        <w:t xml:space="preserve"> metes and bounds description</w:t>
      </w:r>
      <w:r w:rsidR="6B20B1B0">
        <w:t>;</w:t>
      </w:r>
      <w:r w:rsidR="00541D30">
        <w:t xml:space="preserve"> and Title Insurance or Certificate of Title acceptable to MHT, certifying the owner's title to the easement real property. In addition, an update of the title work will be due after the recordation of the Deed of Preservation Easement but prior to the disbursement of </w:t>
      </w:r>
      <w:r w:rsidR="69659740">
        <w:t xml:space="preserve">grant </w:t>
      </w:r>
      <w:r w:rsidR="00541D30">
        <w:t xml:space="preserve">funds. </w:t>
      </w:r>
    </w:p>
    <w:p w14:paraId="5E847F5C" w14:textId="5EB9436A" w:rsidR="69D8E649" w:rsidRPr="00580176" w:rsidRDefault="003D3B0E" w:rsidP="00580176">
      <w:pPr>
        <w:widowControl w:val="0"/>
        <w:tabs>
          <w:tab w:val="left" w:pos="1638"/>
        </w:tabs>
        <w:spacing w:after="0" w:line="100" w:lineRule="atLeast"/>
      </w:pPr>
      <w:r>
        <w:br w:type="page"/>
      </w:r>
    </w:p>
    <w:p w14:paraId="20A0AA9F" w14:textId="77777777" w:rsidR="003D3B0E" w:rsidRDefault="003D3B0E" w:rsidP="3B85EE28">
      <w:pPr>
        <w:widowControl w:val="0"/>
        <w:tabs>
          <w:tab w:val="left" w:pos="1638"/>
        </w:tabs>
        <w:spacing w:after="0" w:line="100" w:lineRule="atLeast"/>
        <w:jc w:val="center"/>
        <w:rPr>
          <w:rFonts w:ascii="Bernard MT Condensed" w:hAnsi="Bernard MT Condensed"/>
          <w:color w:val="FF0000"/>
          <w:sz w:val="40"/>
          <w:szCs w:val="40"/>
        </w:rPr>
      </w:pPr>
      <w:r w:rsidRPr="3B85EE28">
        <w:rPr>
          <w:rFonts w:ascii="Bernard MT Condensed" w:hAnsi="Bernard MT Condensed"/>
          <w:color w:val="FF0000"/>
          <w:sz w:val="40"/>
          <w:szCs w:val="40"/>
        </w:rPr>
        <w:lastRenderedPageBreak/>
        <w:t>Johnnytown Historical Society</w:t>
      </w:r>
    </w:p>
    <w:p w14:paraId="4EBE5E97" w14:textId="77777777" w:rsidR="003D3B0E" w:rsidRDefault="003D3B0E" w:rsidP="3B85EE28">
      <w:pPr>
        <w:widowControl w:val="0"/>
        <w:tabs>
          <w:tab w:val="left" w:pos="1638"/>
        </w:tabs>
        <w:spacing w:after="0" w:line="100" w:lineRule="atLeast"/>
        <w:jc w:val="center"/>
        <w:rPr>
          <w:rFonts w:ascii="Bernard MT Condensed" w:hAnsi="Bernard MT Condensed"/>
          <w:color w:val="FF0000"/>
          <w:sz w:val="40"/>
          <w:szCs w:val="40"/>
        </w:rPr>
      </w:pPr>
      <w:r w:rsidRPr="3B85EE28">
        <w:rPr>
          <w:rFonts w:ascii="Bernard MT Condensed" w:hAnsi="Bernard MT Condensed"/>
          <w:color w:val="FF0000"/>
          <w:sz w:val="40"/>
          <w:szCs w:val="40"/>
        </w:rPr>
        <w:t>P.O. Box 1</w:t>
      </w:r>
    </w:p>
    <w:p w14:paraId="783FB5F9" w14:textId="77777777" w:rsidR="003D3B0E" w:rsidRDefault="003D3B0E" w:rsidP="3B85EE28">
      <w:pPr>
        <w:widowControl w:val="0"/>
        <w:tabs>
          <w:tab w:val="left" w:pos="1638"/>
        </w:tabs>
        <w:spacing w:after="0" w:line="100" w:lineRule="atLeast"/>
        <w:jc w:val="center"/>
        <w:rPr>
          <w:rFonts w:ascii="Bernard MT Condensed" w:hAnsi="Bernard MT Condensed"/>
          <w:color w:val="FF0000"/>
          <w:sz w:val="40"/>
          <w:szCs w:val="40"/>
        </w:rPr>
      </w:pPr>
      <w:r w:rsidRPr="3B85EE28">
        <w:rPr>
          <w:rFonts w:ascii="Bernard MT Condensed" w:hAnsi="Bernard MT Condensed"/>
          <w:color w:val="FF0000"/>
          <w:sz w:val="40"/>
          <w:szCs w:val="40"/>
        </w:rPr>
        <w:t>Johnnytown, MD 00000</w:t>
      </w:r>
    </w:p>
    <w:p w14:paraId="3F34F99C" w14:textId="77777777" w:rsidR="003D3B0E" w:rsidRDefault="003D3B0E" w:rsidP="003D3B0E">
      <w:pPr>
        <w:widowControl w:val="0"/>
        <w:spacing w:after="0" w:line="100" w:lineRule="atLeast"/>
        <w:ind w:left="720"/>
        <w:rPr>
          <w:bCs/>
        </w:rPr>
      </w:pPr>
    </w:p>
    <w:p w14:paraId="6E589BBA" w14:textId="00FBC974" w:rsidR="003D3B0E" w:rsidRDefault="00E8261B" w:rsidP="3B85EE28">
      <w:pPr>
        <w:spacing w:after="0"/>
        <w:jc w:val="center"/>
        <w:rPr>
          <w:b/>
          <w:bCs/>
          <w:color w:val="FF0000"/>
        </w:rPr>
      </w:pPr>
      <w:r w:rsidRPr="3B85EE28">
        <w:rPr>
          <w:b/>
          <w:bCs/>
          <w:color w:val="FF0000"/>
        </w:rPr>
        <w:t>Date</w:t>
      </w:r>
    </w:p>
    <w:p w14:paraId="585B2867" w14:textId="77777777" w:rsidR="003D3B0E" w:rsidRDefault="003D3B0E" w:rsidP="003D3B0E">
      <w:pPr>
        <w:spacing w:after="0"/>
        <w:jc w:val="center"/>
        <w:rPr>
          <w:b/>
        </w:rPr>
      </w:pPr>
    </w:p>
    <w:p w14:paraId="06029BAD" w14:textId="3771C2DE" w:rsidR="30DFEC93" w:rsidRDefault="30DFEC93" w:rsidP="4904D4E8">
      <w:pPr>
        <w:spacing w:after="0"/>
      </w:pPr>
      <w:r w:rsidRPr="4904D4E8">
        <w:rPr>
          <w:b/>
          <w:bCs/>
        </w:rPr>
        <w:t>Stacy Montgomery</w:t>
      </w:r>
      <w:bookmarkStart w:id="2" w:name="_Hlk508614208"/>
    </w:p>
    <w:p w14:paraId="2D530B5F" w14:textId="2CD4BEAD" w:rsidR="003D3B0E" w:rsidRDefault="003D3B0E" w:rsidP="4904D4E8">
      <w:pPr>
        <w:spacing w:after="0"/>
        <w:rPr>
          <w:b/>
          <w:bCs/>
        </w:rPr>
      </w:pPr>
      <w:r w:rsidRPr="4904D4E8">
        <w:rPr>
          <w:b/>
          <w:bCs/>
        </w:rPr>
        <w:t xml:space="preserve">Capital </w:t>
      </w:r>
      <w:r w:rsidR="45AE3B10" w:rsidRPr="4904D4E8">
        <w:rPr>
          <w:b/>
          <w:bCs/>
        </w:rPr>
        <w:t xml:space="preserve">Programs </w:t>
      </w:r>
      <w:r w:rsidRPr="4904D4E8">
        <w:rPr>
          <w:b/>
          <w:bCs/>
        </w:rPr>
        <w:t>Administrator</w:t>
      </w:r>
    </w:p>
    <w:p w14:paraId="65E80803" w14:textId="77777777" w:rsidR="003D3B0E" w:rsidRDefault="003D3B0E" w:rsidP="003D3B0E">
      <w:pPr>
        <w:spacing w:after="0"/>
        <w:rPr>
          <w:b/>
        </w:rPr>
      </w:pPr>
      <w:r>
        <w:rPr>
          <w:b/>
        </w:rPr>
        <w:t>Maryland Historical Trust</w:t>
      </w:r>
    </w:p>
    <w:p w14:paraId="11884664" w14:textId="5C2EF2C0" w:rsidR="003D3B0E" w:rsidRDefault="003D3B0E" w:rsidP="003D3B0E">
      <w:pPr>
        <w:spacing w:after="0"/>
        <w:rPr>
          <w:b/>
        </w:rPr>
      </w:pPr>
      <w:r>
        <w:rPr>
          <w:b/>
        </w:rPr>
        <w:t>100 Community Place</w:t>
      </w:r>
      <w:r w:rsidR="006A5318">
        <w:rPr>
          <w:b/>
        </w:rPr>
        <w:t>, 3</w:t>
      </w:r>
      <w:r w:rsidR="006A5318" w:rsidRPr="006A5318">
        <w:rPr>
          <w:b/>
          <w:vertAlign w:val="superscript"/>
        </w:rPr>
        <w:t>rd</w:t>
      </w:r>
      <w:r w:rsidR="006A5318">
        <w:rPr>
          <w:b/>
        </w:rPr>
        <w:t xml:space="preserve"> Floor</w:t>
      </w:r>
    </w:p>
    <w:p w14:paraId="34012200" w14:textId="6D326935" w:rsidR="003D3B0E" w:rsidRDefault="003D3B0E" w:rsidP="69D8E649">
      <w:pPr>
        <w:spacing w:after="0"/>
        <w:rPr>
          <w:b/>
          <w:bCs/>
        </w:rPr>
      </w:pPr>
      <w:r w:rsidRPr="69D8E649">
        <w:rPr>
          <w:b/>
          <w:bCs/>
        </w:rPr>
        <w:t>Crownsville</w:t>
      </w:r>
      <w:r w:rsidR="2828F1D7" w:rsidRPr="69D8E649">
        <w:rPr>
          <w:b/>
          <w:bCs/>
        </w:rPr>
        <w:t>,</w:t>
      </w:r>
      <w:r w:rsidRPr="69D8E649">
        <w:rPr>
          <w:b/>
          <w:bCs/>
        </w:rPr>
        <w:t xml:space="preserve"> MD 21032</w:t>
      </w:r>
      <w:bookmarkEnd w:id="2"/>
    </w:p>
    <w:p w14:paraId="2A823244" w14:textId="77777777" w:rsidR="003D3B0E" w:rsidRDefault="003D3B0E" w:rsidP="003D3B0E">
      <w:pPr>
        <w:spacing w:after="0"/>
        <w:rPr>
          <w:b/>
        </w:rPr>
      </w:pPr>
    </w:p>
    <w:p w14:paraId="5FCF337E" w14:textId="0ACDC237" w:rsidR="003D3B0E" w:rsidRDefault="003D3B0E" w:rsidP="003D3B0E">
      <w:pPr>
        <w:spacing w:after="0"/>
        <w:rPr>
          <w:b/>
        </w:rPr>
      </w:pPr>
      <w:r>
        <w:rPr>
          <w:b/>
        </w:rPr>
        <w:t xml:space="preserve">Dear </w:t>
      </w:r>
      <w:r w:rsidR="006A5318">
        <w:rPr>
          <w:b/>
        </w:rPr>
        <w:t xml:space="preserve">Ms. </w:t>
      </w:r>
      <w:r w:rsidR="006C45F6">
        <w:rPr>
          <w:b/>
        </w:rPr>
        <w:t>Montgomery</w:t>
      </w:r>
      <w:r>
        <w:rPr>
          <w:b/>
        </w:rPr>
        <w:t xml:space="preserve">, </w:t>
      </w:r>
    </w:p>
    <w:p w14:paraId="2AF74BFB" w14:textId="77777777" w:rsidR="003D3B0E" w:rsidRDefault="003D3B0E" w:rsidP="003D3B0E">
      <w:pPr>
        <w:widowControl w:val="0"/>
        <w:spacing w:after="0" w:line="100" w:lineRule="atLeast"/>
        <w:rPr>
          <w:b/>
          <w:bCs/>
        </w:rPr>
      </w:pPr>
    </w:p>
    <w:p w14:paraId="3AAA777A" w14:textId="60A84940" w:rsidR="003D3B0E" w:rsidRDefault="003D3B0E" w:rsidP="4904D4E8">
      <w:pPr>
        <w:widowControl w:val="0"/>
        <w:spacing w:after="0" w:line="100" w:lineRule="atLeast"/>
        <w:rPr>
          <w:b/>
          <w:bCs/>
        </w:rPr>
      </w:pPr>
      <w:r w:rsidRPr="4904D4E8">
        <w:rPr>
          <w:b/>
          <w:bCs/>
        </w:rPr>
        <w:t xml:space="preserve">As the owner(s) of the property located at </w:t>
      </w:r>
      <w:r w:rsidRPr="4904D4E8">
        <w:rPr>
          <w:b/>
          <w:bCs/>
          <w:color w:val="FF0000"/>
        </w:rPr>
        <w:t>[insert property’s physical address including street number/name, city, and zip code]</w:t>
      </w:r>
      <w:r w:rsidRPr="4904D4E8">
        <w:rPr>
          <w:b/>
          <w:bCs/>
        </w:rPr>
        <w:t xml:space="preserve">, for which </w:t>
      </w:r>
      <w:r w:rsidR="00327EB8" w:rsidRPr="4904D4E8">
        <w:rPr>
          <w:b/>
          <w:bCs/>
        </w:rPr>
        <w:t xml:space="preserve">a state grant </w:t>
      </w:r>
      <w:r w:rsidRPr="4904D4E8">
        <w:rPr>
          <w:b/>
          <w:bCs/>
        </w:rPr>
        <w:t>is being sought, I/we confirm my/our willingness to support the project and convey to the Maryland Historical Trust a preservation easement or easement modification on the property or enter into a preservation</w:t>
      </w:r>
      <w:r w:rsidR="24289C87" w:rsidRPr="4904D4E8">
        <w:rPr>
          <w:b/>
          <w:bCs/>
        </w:rPr>
        <w:t xml:space="preserve"> </w:t>
      </w:r>
      <w:r w:rsidRPr="4904D4E8">
        <w:rPr>
          <w:b/>
          <w:bCs/>
        </w:rPr>
        <w:t>agreement. I/we understand that my/our confirmation is a requirement of the grant application and that the preservation easement or preservation agreement imposes a financial obligation upon the property owner(s) and a legal encumbrance/lien upon the easement property.</w:t>
      </w:r>
    </w:p>
    <w:p w14:paraId="0CA536AF" w14:textId="77777777" w:rsidR="003D3B0E" w:rsidRDefault="003D3B0E" w:rsidP="003D3B0E">
      <w:pPr>
        <w:tabs>
          <w:tab w:val="left" w:pos="1638"/>
        </w:tabs>
        <w:spacing w:after="0" w:line="100" w:lineRule="atLeast"/>
      </w:pPr>
    </w:p>
    <w:p w14:paraId="392F8369" w14:textId="17C7F4EC" w:rsidR="003D3B0E" w:rsidRPr="0094761C" w:rsidRDefault="003D3B0E" w:rsidP="3B85EE28">
      <w:pPr>
        <w:tabs>
          <w:tab w:val="left" w:pos="1638"/>
        </w:tabs>
        <w:spacing w:after="0" w:line="100" w:lineRule="atLeast"/>
        <w:rPr>
          <w:i/>
          <w:iCs/>
          <w:color w:val="FF0000"/>
        </w:rPr>
      </w:pPr>
      <w:r w:rsidRPr="3B85EE28">
        <w:rPr>
          <w:i/>
          <w:iCs/>
          <w:color w:val="FF0000"/>
        </w:rPr>
        <w:t>[The letter must be signed by an authorized officer of the property owner organization.]</w:t>
      </w:r>
    </w:p>
    <w:p w14:paraId="6ED12794" w14:textId="77777777" w:rsidR="003D3B0E" w:rsidRDefault="003D3B0E" w:rsidP="003D3B0E">
      <w:pPr>
        <w:tabs>
          <w:tab w:val="left" w:pos="1638"/>
        </w:tabs>
        <w:spacing w:after="0" w:line="100" w:lineRule="atLeast"/>
      </w:pPr>
    </w:p>
    <w:p w14:paraId="68E83E84" w14:textId="77777777" w:rsidR="003D3B0E" w:rsidRDefault="003D3B0E" w:rsidP="003D3B0E">
      <w:pPr>
        <w:tabs>
          <w:tab w:val="left" w:pos="1638"/>
        </w:tabs>
        <w:spacing w:after="0" w:line="100" w:lineRule="atLeast"/>
        <w:rPr>
          <w:b/>
        </w:rPr>
      </w:pPr>
      <w:r>
        <w:tab/>
      </w:r>
      <w:r>
        <w:tab/>
      </w:r>
      <w:r>
        <w:tab/>
      </w:r>
      <w:r>
        <w:tab/>
      </w:r>
      <w:r>
        <w:rPr>
          <w:b/>
        </w:rPr>
        <w:tab/>
        <w:t>Sincerely,</w:t>
      </w:r>
    </w:p>
    <w:p w14:paraId="30B34192" w14:textId="77777777" w:rsidR="003D3B0E" w:rsidRDefault="003D3B0E" w:rsidP="003D3B0E">
      <w:pPr>
        <w:tabs>
          <w:tab w:val="left" w:pos="1638"/>
        </w:tabs>
        <w:spacing w:after="0" w:line="100" w:lineRule="atLeast"/>
        <w:rPr>
          <w:b/>
        </w:rPr>
      </w:pPr>
      <w:r>
        <w:rPr>
          <w:b/>
        </w:rPr>
        <w:tab/>
      </w:r>
      <w:r>
        <w:rPr>
          <w:b/>
        </w:rPr>
        <w:tab/>
      </w:r>
      <w:r>
        <w:rPr>
          <w:b/>
        </w:rPr>
        <w:tab/>
      </w:r>
      <w:r>
        <w:rPr>
          <w:b/>
        </w:rPr>
        <w:tab/>
      </w:r>
      <w:r>
        <w:rPr>
          <w:b/>
        </w:rPr>
        <w:tab/>
      </w:r>
    </w:p>
    <w:p w14:paraId="67E73BED" w14:textId="77777777" w:rsidR="003D3B0E" w:rsidRDefault="003D3B0E" w:rsidP="4904D4E8">
      <w:pPr>
        <w:tabs>
          <w:tab w:val="left" w:pos="1638"/>
        </w:tabs>
        <w:spacing w:after="0" w:line="100" w:lineRule="atLeast"/>
        <w:rPr>
          <w:b/>
          <w:bCs/>
          <w:color w:val="FF0000"/>
        </w:rPr>
      </w:pPr>
      <w:r>
        <w:rPr>
          <w:b/>
        </w:rPr>
        <w:tab/>
      </w:r>
      <w:r>
        <w:rPr>
          <w:b/>
        </w:rPr>
        <w:tab/>
      </w:r>
      <w:r>
        <w:rPr>
          <w:b/>
        </w:rPr>
        <w:tab/>
      </w:r>
      <w:r>
        <w:rPr>
          <w:b/>
        </w:rPr>
        <w:tab/>
      </w:r>
      <w:r>
        <w:rPr>
          <w:b/>
        </w:rPr>
        <w:tab/>
      </w:r>
      <w:r w:rsidRPr="4904D4E8">
        <w:rPr>
          <w:b/>
          <w:bCs/>
          <w:color w:val="FF0000"/>
        </w:rPr>
        <w:t>Johnny Q. Johns</w:t>
      </w:r>
    </w:p>
    <w:p w14:paraId="2CF2F4A6" w14:textId="77777777" w:rsidR="003D3B0E" w:rsidRDefault="003D3B0E" w:rsidP="4904D4E8">
      <w:pPr>
        <w:tabs>
          <w:tab w:val="left" w:pos="1638"/>
        </w:tabs>
        <w:spacing w:after="0" w:line="100" w:lineRule="atLeast"/>
        <w:rPr>
          <w:b/>
          <w:bCs/>
          <w:color w:val="FF0000"/>
        </w:rPr>
      </w:pPr>
      <w:r>
        <w:rPr>
          <w:b/>
        </w:rPr>
        <w:tab/>
      </w:r>
      <w:r>
        <w:rPr>
          <w:b/>
        </w:rPr>
        <w:tab/>
      </w:r>
      <w:r>
        <w:rPr>
          <w:b/>
        </w:rPr>
        <w:tab/>
      </w:r>
      <w:r>
        <w:rPr>
          <w:b/>
        </w:rPr>
        <w:tab/>
      </w:r>
      <w:r>
        <w:rPr>
          <w:b/>
        </w:rPr>
        <w:tab/>
      </w:r>
      <w:r w:rsidRPr="4904D4E8">
        <w:rPr>
          <w:b/>
          <w:bCs/>
          <w:color w:val="FF0000"/>
        </w:rPr>
        <w:t>President, Board of Trustees</w:t>
      </w:r>
    </w:p>
    <w:p w14:paraId="7FA06050" w14:textId="77777777" w:rsidR="003D3B0E" w:rsidRPr="00663E54" w:rsidRDefault="003D3B0E" w:rsidP="003D3B0E">
      <w:pPr>
        <w:tabs>
          <w:tab w:val="left" w:pos="1638"/>
        </w:tabs>
        <w:spacing w:after="0" w:line="100" w:lineRule="atLeast"/>
      </w:pPr>
      <w:r>
        <w:rPr>
          <w:b/>
        </w:rPr>
        <w:tab/>
      </w:r>
      <w:r>
        <w:rPr>
          <w:b/>
        </w:rPr>
        <w:tab/>
      </w:r>
      <w:r>
        <w:rPr>
          <w:b/>
        </w:rPr>
        <w:tab/>
      </w:r>
      <w:r>
        <w:rPr>
          <w:b/>
        </w:rPr>
        <w:tab/>
      </w:r>
      <w:r>
        <w:rPr>
          <w:b/>
        </w:rPr>
        <w:tab/>
      </w:r>
      <w:r w:rsidRPr="4904D4E8">
        <w:rPr>
          <w:b/>
          <w:bCs/>
          <w:color w:val="FF0000"/>
        </w:rPr>
        <w:t>Johnnytown Historical Society</w:t>
      </w:r>
      <w:bookmarkEnd w:id="1"/>
    </w:p>
    <w:sectPr w:rsidR="003D3B0E" w:rsidRPr="00663E54" w:rsidSect="00394DD5">
      <w:footerReference w:type="even" r:id="rId12"/>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6419" w14:textId="77777777" w:rsidR="000A084F" w:rsidRDefault="000A084F" w:rsidP="00353738">
      <w:pPr>
        <w:spacing w:after="0" w:line="240" w:lineRule="auto"/>
      </w:pPr>
      <w:r>
        <w:separator/>
      </w:r>
    </w:p>
  </w:endnote>
  <w:endnote w:type="continuationSeparator" w:id="0">
    <w:p w14:paraId="4955D073" w14:textId="77777777" w:rsidR="000A084F" w:rsidRDefault="000A084F" w:rsidP="00353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1EB5" w14:textId="0DC07966" w:rsidR="00A07887" w:rsidRDefault="00A07887">
    <w:pPr>
      <w:pStyle w:val="Footer"/>
    </w:pPr>
  </w:p>
  <w:p w14:paraId="5EB35125" w14:textId="77777777" w:rsidR="00A07887" w:rsidRDefault="00A07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35FBD" w14:textId="77777777" w:rsidR="000A084F" w:rsidRDefault="000A084F" w:rsidP="00353738">
      <w:pPr>
        <w:spacing w:after="0" w:line="240" w:lineRule="auto"/>
      </w:pPr>
      <w:r>
        <w:separator/>
      </w:r>
    </w:p>
  </w:footnote>
  <w:footnote w:type="continuationSeparator" w:id="0">
    <w:p w14:paraId="13235F85" w14:textId="77777777" w:rsidR="000A084F" w:rsidRDefault="000A084F" w:rsidP="00353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hybridMultilevel"/>
    <w:tmpl w:val="00000003"/>
    <w:name w:val="WW8Num8"/>
    <w:lvl w:ilvl="0" w:tplc="C5584782">
      <w:start w:val="1"/>
      <w:numFmt w:val="bullet"/>
      <w:lvlText w:val=""/>
      <w:lvlJc w:val="left"/>
      <w:pPr>
        <w:tabs>
          <w:tab w:val="num" w:pos="0"/>
        </w:tabs>
        <w:ind w:left="720" w:hanging="360"/>
      </w:pPr>
      <w:rPr>
        <w:rFonts w:ascii="Symbol" w:hAnsi="Symbol"/>
      </w:rPr>
    </w:lvl>
    <w:lvl w:ilvl="1" w:tplc="A3D0D256">
      <w:numFmt w:val="decimal"/>
      <w:lvlText w:val=""/>
      <w:lvlJc w:val="left"/>
    </w:lvl>
    <w:lvl w:ilvl="2" w:tplc="BA6C42A2">
      <w:numFmt w:val="decimal"/>
      <w:lvlText w:val=""/>
      <w:lvlJc w:val="left"/>
    </w:lvl>
    <w:lvl w:ilvl="3" w:tplc="AE941420">
      <w:numFmt w:val="decimal"/>
      <w:lvlText w:val=""/>
      <w:lvlJc w:val="left"/>
    </w:lvl>
    <w:lvl w:ilvl="4" w:tplc="5AE46BFE">
      <w:numFmt w:val="decimal"/>
      <w:lvlText w:val=""/>
      <w:lvlJc w:val="left"/>
    </w:lvl>
    <w:lvl w:ilvl="5" w:tplc="7CAC62E8">
      <w:numFmt w:val="decimal"/>
      <w:lvlText w:val=""/>
      <w:lvlJc w:val="left"/>
    </w:lvl>
    <w:lvl w:ilvl="6" w:tplc="F8D24C60">
      <w:numFmt w:val="decimal"/>
      <w:lvlText w:val=""/>
      <w:lvlJc w:val="left"/>
    </w:lvl>
    <w:lvl w:ilvl="7" w:tplc="7E167040">
      <w:numFmt w:val="decimal"/>
      <w:lvlText w:val=""/>
      <w:lvlJc w:val="left"/>
    </w:lvl>
    <w:lvl w:ilvl="8" w:tplc="E48C8F14">
      <w:numFmt w:val="decimal"/>
      <w:lvlText w:val=""/>
      <w:lvlJc w:val="left"/>
    </w:lvl>
  </w:abstractNum>
  <w:abstractNum w:abstractNumId="3" w15:restartNumberingAfterBreak="0">
    <w:nsid w:val="00000005"/>
    <w:multiLevelType w:val="multilevel"/>
    <w:tmpl w:val="D6946D2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lvl w:ilvl="0">
      <w:start w:val="1"/>
      <w:numFmt w:val="upperRoman"/>
      <w:lvlText w:val="%1."/>
      <w:lvlJc w:val="left"/>
      <w:pPr>
        <w:tabs>
          <w:tab w:val="num" w:pos="0"/>
        </w:tabs>
        <w:ind w:left="1080" w:hanging="72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7"/>
    <w:multiLevelType w:val="hybridMultilevel"/>
    <w:tmpl w:val="00000007"/>
    <w:name w:val="WW8Num29"/>
    <w:lvl w:ilvl="0" w:tplc="9F308C74">
      <w:start w:val="1"/>
      <w:numFmt w:val="bullet"/>
      <w:lvlText w:val=""/>
      <w:lvlJc w:val="left"/>
      <w:pPr>
        <w:tabs>
          <w:tab w:val="num" w:pos="0"/>
        </w:tabs>
        <w:ind w:left="720" w:hanging="360"/>
      </w:pPr>
      <w:rPr>
        <w:rFonts w:ascii="Symbol" w:hAnsi="Symbol"/>
      </w:rPr>
    </w:lvl>
    <w:lvl w:ilvl="1" w:tplc="CCC4356A">
      <w:numFmt w:val="decimal"/>
      <w:lvlText w:val=""/>
      <w:lvlJc w:val="left"/>
    </w:lvl>
    <w:lvl w:ilvl="2" w:tplc="A7527A34">
      <w:numFmt w:val="decimal"/>
      <w:lvlText w:val=""/>
      <w:lvlJc w:val="left"/>
    </w:lvl>
    <w:lvl w:ilvl="3" w:tplc="8ADC7A56">
      <w:numFmt w:val="decimal"/>
      <w:lvlText w:val=""/>
      <w:lvlJc w:val="left"/>
    </w:lvl>
    <w:lvl w:ilvl="4" w:tplc="C6E6D9FE">
      <w:numFmt w:val="decimal"/>
      <w:lvlText w:val=""/>
      <w:lvlJc w:val="left"/>
    </w:lvl>
    <w:lvl w:ilvl="5" w:tplc="73528D4C">
      <w:numFmt w:val="decimal"/>
      <w:lvlText w:val=""/>
      <w:lvlJc w:val="left"/>
    </w:lvl>
    <w:lvl w:ilvl="6" w:tplc="290AC12A">
      <w:numFmt w:val="decimal"/>
      <w:lvlText w:val=""/>
      <w:lvlJc w:val="left"/>
    </w:lvl>
    <w:lvl w:ilvl="7" w:tplc="1B062F5E">
      <w:numFmt w:val="decimal"/>
      <w:lvlText w:val=""/>
      <w:lvlJc w:val="left"/>
    </w:lvl>
    <w:lvl w:ilvl="8" w:tplc="72582712">
      <w:numFmt w:val="decimal"/>
      <w:lvlText w:val=""/>
      <w:lvlJc w:val="left"/>
    </w:lvl>
  </w:abstractNum>
  <w:abstractNum w:abstractNumId="6" w15:restartNumberingAfterBreak="0">
    <w:nsid w:val="0000000C"/>
    <w:multiLevelType w:val="multilevel"/>
    <w:tmpl w:val="0000000C"/>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987E12"/>
    <w:multiLevelType w:val="hybridMultilevel"/>
    <w:tmpl w:val="17BE3A20"/>
    <w:lvl w:ilvl="0" w:tplc="14A8F9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FB58DA"/>
    <w:multiLevelType w:val="hybridMultilevel"/>
    <w:tmpl w:val="66FC3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27B5885"/>
    <w:multiLevelType w:val="hybridMultilevel"/>
    <w:tmpl w:val="7E0A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3D7493"/>
    <w:multiLevelType w:val="hybridMultilevel"/>
    <w:tmpl w:val="16307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45D090E"/>
    <w:multiLevelType w:val="hybridMultilevel"/>
    <w:tmpl w:val="FED830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5EE3A0E"/>
    <w:multiLevelType w:val="hybridMultilevel"/>
    <w:tmpl w:val="B654477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6064B95"/>
    <w:multiLevelType w:val="hybridMultilevel"/>
    <w:tmpl w:val="BA4C76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7A78C6"/>
    <w:multiLevelType w:val="hybridMultilevel"/>
    <w:tmpl w:val="52888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D682B9E">
      <w:start w:val="410"/>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127E63"/>
    <w:multiLevelType w:val="hybridMultilevel"/>
    <w:tmpl w:val="CBC0F8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5B7DA7"/>
    <w:multiLevelType w:val="hybridMultilevel"/>
    <w:tmpl w:val="BEC03D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3D682B9E">
      <w:start w:val="410"/>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5A0A1A"/>
    <w:multiLevelType w:val="hybridMultilevel"/>
    <w:tmpl w:val="67243DAE"/>
    <w:lvl w:ilvl="0" w:tplc="04090005">
      <w:start w:val="1"/>
      <w:numFmt w:val="bullet"/>
      <w:lvlText w:val=""/>
      <w:lvlJc w:val="left"/>
      <w:pPr>
        <w:ind w:left="1080" w:hanging="360"/>
      </w:pPr>
      <w:rPr>
        <w:rFonts w:ascii="Wingdings" w:hAnsi="Wingdings" w:hint="default"/>
      </w:rPr>
    </w:lvl>
    <w:lvl w:ilvl="1" w:tplc="3D682B9E">
      <w:start w:val="410"/>
      <w:numFmt w:val="bullet"/>
      <w:lvlText w:val="-"/>
      <w:lvlJc w:val="left"/>
      <w:pPr>
        <w:ind w:left="1800" w:hanging="360"/>
      </w:pPr>
      <w:rPr>
        <w:rFonts w:ascii="Calibri" w:eastAsiaTheme="minorHAnsi" w:hAnsi="Calibri" w:cs="Calibri"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C8E5A6B"/>
    <w:multiLevelType w:val="hybridMultilevel"/>
    <w:tmpl w:val="00F4DD5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2E238B"/>
    <w:multiLevelType w:val="hybridMultilevel"/>
    <w:tmpl w:val="75582BCC"/>
    <w:lvl w:ilvl="0" w:tplc="00000002">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D7741C"/>
    <w:multiLevelType w:val="hybridMultilevel"/>
    <w:tmpl w:val="3F2C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DD62CE"/>
    <w:multiLevelType w:val="hybridMultilevel"/>
    <w:tmpl w:val="AEE03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C739CF"/>
    <w:multiLevelType w:val="hybridMultilevel"/>
    <w:tmpl w:val="E31A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2A1EA8"/>
    <w:multiLevelType w:val="hybridMultilevel"/>
    <w:tmpl w:val="A558BB90"/>
    <w:lvl w:ilvl="0" w:tplc="AEE62F7A">
      <w:start w:val="1"/>
      <w:numFmt w:val="bullet"/>
      <w:lvlText w:val=""/>
      <w:lvlJc w:val="left"/>
      <w:pPr>
        <w:tabs>
          <w:tab w:val="num" w:pos="0"/>
        </w:tabs>
        <w:ind w:left="720" w:hanging="360"/>
      </w:pPr>
      <w:rPr>
        <w:rFonts w:ascii="Symbol" w:hAnsi="Symbol"/>
      </w:rPr>
    </w:lvl>
    <w:lvl w:ilvl="1" w:tplc="B0B46C2C">
      <w:start w:val="1"/>
      <w:numFmt w:val="bullet"/>
      <w:lvlText w:val=""/>
      <w:lvlJc w:val="left"/>
      <w:pPr>
        <w:tabs>
          <w:tab w:val="num" w:pos="0"/>
        </w:tabs>
        <w:ind w:left="1440" w:hanging="360"/>
      </w:pPr>
      <w:rPr>
        <w:rFonts w:ascii="Wingdings" w:hAnsi="Wingdings" w:hint="default"/>
      </w:rPr>
    </w:lvl>
    <w:lvl w:ilvl="2" w:tplc="5700135A">
      <w:start w:val="1"/>
      <w:numFmt w:val="bullet"/>
      <w:lvlText w:val=""/>
      <w:lvlJc w:val="left"/>
      <w:pPr>
        <w:tabs>
          <w:tab w:val="num" w:pos="0"/>
        </w:tabs>
        <w:ind w:left="2160" w:hanging="360"/>
      </w:pPr>
      <w:rPr>
        <w:rFonts w:ascii="Wingdings" w:hAnsi="Wingdings"/>
      </w:rPr>
    </w:lvl>
    <w:lvl w:ilvl="3" w:tplc="BC36D50A">
      <w:start w:val="1"/>
      <w:numFmt w:val="bullet"/>
      <w:lvlText w:val=""/>
      <w:lvlJc w:val="left"/>
      <w:pPr>
        <w:tabs>
          <w:tab w:val="num" w:pos="0"/>
        </w:tabs>
        <w:ind w:left="2880" w:hanging="360"/>
      </w:pPr>
      <w:rPr>
        <w:rFonts w:ascii="Symbol" w:hAnsi="Symbol"/>
      </w:rPr>
    </w:lvl>
    <w:lvl w:ilvl="4" w:tplc="9E70C10C">
      <w:start w:val="1"/>
      <w:numFmt w:val="bullet"/>
      <w:lvlText w:val="o"/>
      <w:lvlJc w:val="left"/>
      <w:pPr>
        <w:tabs>
          <w:tab w:val="num" w:pos="0"/>
        </w:tabs>
        <w:ind w:left="3600" w:hanging="360"/>
      </w:pPr>
      <w:rPr>
        <w:rFonts w:ascii="Courier New" w:hAnsi="Courier New" w:cs="Courier New"/>
      </w:rPr>
    </w:lvl>
    <w:lvl w:ilvl="5" w:tplc="7F428DF2">
      <w:start w:val="1"/>
      <w:numFmt w:val="bullet"/>
      <w:lvlText w:val=""/>
      <w:lvlJc w:val="left"/>
      <w:pPr>
        <w:tabs>
          <w:tab w:val="num" w:pos="0"/>
        </w:tabs>
        <w:ind w:left="4320" w:hanging="360"/>
      </w:pPr>
      <w:rPr>
        <w:rFonts w:ascii="Wingdings" w:hAnsi="Wingdings"/>
      </w:rPr>
    </w:lvl>
    <w:lvl w:ilvl="6" w:tplc="E40AF1DE">
      <w:start w:val="1"/>
      <w:numFmt w:val="bullet"/>
      <w:lvlText w:val=""/>
      <w:lvlJc w:val="left"/>
      <w:pPr>
        <w:tabs>
          <w:tab w:val="num" w:pos="0"/>
        </w:tabs>
        <w:ind w:left="5040" w:hanging="360"/>
      </w:pPr>
      <w:rPr>
        <w:rFonts w:ascii="Symbol" w:hAnsi="Symbol"/>
      </w:rPr>
    </w:lvl>
    <w:lvl w:ilvl="7" w:tplc="732004A0">
      <w:start w:val="1"/>
      <w:numFmt w:val="bullet"/>
      <w:lvlText w:val="o"/>
      <w:lvlJc w:val="left"/>
      <w:pPr>
        <w:tabs>
          <w:tab w:val="num" w:pos="0"/>
        </w:tabs>
        <w:ind w:left="5760" w:hanging="360"/>
      </w:pPr>
      <w:rPr>
        <w:rFonts w:ascii="Courier New" w:hAnsi="Courier New" w:cs="Courier New"/>
      </w:rPr>
    </w:lvl>
    <w:lvl w:ilvl="8" w:tplc="D8DAB71C">
      <w:start w:val="1"/>
      <w:numFmt w:val="bullet"/>
      <w:lvlText w:val=""/>
      <w:lvlJc w:val="left"/>
      <w:pPr>
        <w:tabs>
          <w:tab w:val="num" w:pos="0"/>
        </w:tabs>
        <w:ind w:left="6480" w:hanging="360"/>
      </w:pPr>
      <w:rPr>
        <w:rFonts w:ascii="Wingdings" w:hAnsi="Wingdings"/>
      </w:rPr>
    </w:lvl>
  </w:abstractNum>
  <w:abstractNum w:abstractNumId="24" w15:restartNumberingAfterBreak="0">
    <w:nsid w:val="1AB55326"/>
    <w:multiLevelType w:val="hybridMultilevel"/>
    <w:tmpl w:val="2FF6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B84E6E"/>
    <w:multiLevelType w:val="hybridMultilevel"/>
    <w:tmpl w:val="25DE27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67BB8"/>
    <w:multiLevelType w:val="hybridMultilevel"/>
    <w:tmpl w:val="46720A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36334E7"/>
    <w:multiLevelType w:val="hybridMultilevel"/>
    <w:tmpl w:val="82DA57D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883574"/>
    <w:multiLevelType w:val="hybridMultilevel"/>
    <w:tmpl w:val="D562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F52A9F"/>
    <w:multiLevelType w:val="hybridMultilevel"/>
    <w:tmpl w:val="85741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513BC0"/>
    <w:multiLevelType w:val="hybridMultilevel"/>
    <w:tmpl w:val="F31647A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A7711F"/>
    <w:multiLevelType w:val="hybridMultilevel"/>
    <w:tmpl w:val="EC88DA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CA874CC"/>
    <w:multiLevelType w:val="hybridMultilevel"/>
    <w:tmpl w:val="225C872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E61F1A"/>
    <w:multiLevelType w:val="hybridMultilevel"/>
    <w:tmpl w:val="C024DD8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D9326B4"/>
    <w:multiLevelType w:val="hybridMultilevel"/>
    <w:tmpl w:val="E9B2DCE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8E3C04"/>
    <w:multiLevelType w:val="hybridMultilevel"/>
    <w:tmpl w:val="5128EC1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C2063E"/>
    <w:multiLevelType w:val="hybridMultilevel"/>
    <w:tmpl w:val="413AE42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9CE4DB4"/>
    <w:multiLevelType w:val="hybridMultilevel"/>
    <w:tmpl w:val="6C183D5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D5E756B"/>
    <w:multiLevelType w:val="hybridMultilevel"/>
    <w:tmpl w:val="C6B48C3E"/>
    <w:lvl w:ilvl="0" w:tplc="8E224186">
      <w:start w:val="1"/>
      <w:numFmt w:val="bullet"/>
      <w:lvlText w:val=""/>
      <w:lvlJc w:val="left"/>
      <w:pPr>
        <w:tabs>
          <w:tab w:val="num" w:pos="432"/>
        </w:tabs>
        <w:ind w:left="432" w:hanging="432"/>
      </w:pPr>
      <w:rPr>
        <w:rFonts w:ascii="Symbol" w:hAnsi="Symbol" w:hint="default"/>
      </w:rPr>
    </w:lvl>
    <w:lvl w:ilvl="1" w:tplc="02DADC3E">
      <w:start w:val="1"/>
      <w:numFmt w:val="bullet"/>
      <w:suff w:val="nothing"/>
      <w:lvlText w:val=""/>
      <w:lvlJc w:val="left"/>
      <w:pPr>
        <w:tabs>
          <w:tab w:val="num" w:pos="576"/>
        </w:tabs>
        <w:ind w:left="576" w:hanging="576"/>
      </w:pPr>
      <w:rPr>
        <w:rFonts w:ascii="Wingdings" w:hAnsi="Wingdings" w:hint="default"/>
      </w:rPr>
    </w:lvl>
    <w:lvl w:ilvl="2" w:tplc="D2802172">
      <w:start w:val="1"/>
      <w:numFmt w:val="bullet"/>
      <w:suff w:val="nothing"/>
      <w:lvlText w:val=""/>
      <w:lvlJc w:val="left"/>
      <w:pPr>
        <w:tabs>
          <w:tab w:val="num" w:pos="720"/>
        </w:tabs>
        <w:ind w:left="720" w:hanging="720"/>
      </w:pPr>
      <w:rPr>
        <w:rFonts w:ascii="Wingdings" w:hAnsi="Wingdings" w:hint="default"/>
      </w:rPr>
    </w:lvl>
    <w:lvl w:ilvl="3" w:tplc="7638D4C6">
      <w:start w:val="1"/>
      <w:numFmt w:val="bullet"/>
      <w:suff w:val="nothing"/>
      <w:lvlText w:val=""/>
      <w:lvlJc w:val="left"/>
      <w:pPr>
        <w:tabs>
          <w:tab w:val="num" w:pos="864"/>
        </w:tabs>
        <w:ind w:left="864" w:hanging="864"/>
      </w:pPr>
      <w:rPr>
        <w:rFonts w:ascii="Wingdings" w:hAnsi="Wingdings" w:hint="default"/>
      </w:rPr>
    </w:lvl>
    <w:lvl w:ilvl="4" w:tplc="265628D4">
      <w:start w:val="1"/>
      <w:numFmt w:val="decimal"/>
      <w:suff w:val="nothing"/>
      <w:lvlText w:val=""/>
      <w:lvlJc w:val="left"/>
      <w:pPr>
        <w:tabs>
          <w:tab w:val="num" w:pos="1008"/>
        </w:tabs>
        <w:ind w:left="1008" w:hanging="1008"/>
      </w:pPr>
    </w:lvl>
    <w:lvl w:ilvl="5" w:tplc="B0EE46AA">
      <w:start w:val="1"/>
      <w:numFmt w:val="decimal"/>
      <w:suff w:val="nothing"/>
      <w:lvlText w:val=""/>
      <w:lvlJc w:val="left"/>
      <w:pPr>
        <w:tabs>
          <w:tab w:val="num" w:pos="1152"/>
        </w:tabs>
        <w:ind w:left="1152" w:hanging="1152"/>
      </w:pPr>
    </w:lvl>
    <w:lvl w:ilvl="6" w:tplc="4B78A796">
      <w:start w:val="1"/>
      <w:numFmt w:val="decimal"/>
      <w:suff w:val="nothing"/>
      <w:lvlText w:val=""/>
      <w:lvlJc w:val="left"/>
      <w:pPr>
        <w:tabs>
          <w:tab w:val="num" w:pos="1296"/>
        </w:tabs>
        <w:ind w:left="1296" w:hanging="1296"/>
      </w:pPr>
    </w:lvl>
    <w:lvl w:ilvl="7" w:tplc="D994BA2C">
      <w:start w:val="1"/>
      <w:numFmt w:val="decimal"/>
      <w:suff w:val="nothing"/>
      <w:lvlText w:val=""/>
      <w:lvlJc w:val="left"/>
      <w:pPr>
        <w:tabs>
          <w:tab w:val="num" w:pos="1440"/>
        </w:tabs>
        <w:ind w:left="1440" w:hanging="1440"/>
      </w:pPr>
    </w:lvl>
    <w:lvl w:ilvl="8" w:tplc="E0DAA290">
      <w:start w:val="1"/>
      <w:numFmt w:val="decimal"/>
      <w:suff w:val="nothing"/>
      <w:lvlText w:val=""/>
      <w:lvlJc w:val="left"/>
      <w:pPr>
        <w:tabs>
          <w:tab w:val="num" w:pos="1584"/>
        </w:tabs>
        <w:ind w:left="1584" w:hanging="1584"/>
      </w:pPr>
    </w:lvl>
  </w:abstractNum>
  <w:abstractNum w:abstractNumId="39" w15:restartNumberingAfterBreak="0">
    <w:nsid w:val="3E267EDC"/>
    <w:multiLevelType w:val="hybridMultilevel"/>
    <w:tmpl w:val="0494F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D682B9E">
      <w:start w:val="410"/>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51536C"/>
    <w:multiLevelType w:val="hybridMultilevel"/>
    <w:tmpl w:val="55DA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555886"/>
    <w:multiLevelType w:val="hybridMultilevel"/>
    <w:tmpl w:val="AE8A6CC4"/>
    <w:lvl w:ilvl="0" w:tplc="B20A9880">
      <w:start w:val="1"/>
      <w:numFmt w:val="bullet"/>
      <w:lvlText w:val=""/>
      <w:lvlJc w:val="left"/>
      <w:pPr>
        <w:tabs>
          <w:tab w:val="num" w:pos="0"/>
        </w:tabs>
        <w:ind w:left="720" w:hanging="360"/>
      </w:pPr>
      <w:rPr>
        <w:rFonts w:ascii="Symbol" w:hAnsi="Symbol"/>
      </w:rPr>
    </w:lvl>
    <w:lvl w:ilvl="1" w:tplc="FD1486BE">
      <w:start w:val="1"/>
      <w:numFmt w:val="bullet"/>
      <w:lvlText w:val=""/>
      <w:lvlJc w:val="left"/>
      <w:pPr>
        <w:tabs>
          <w:tab w:val="num" w:pos="0"/>
        </w:tabs>
        <w:ind w:left="1440" w:hanging="360"/>
      </w:pPr>
      <w:rPr>
        <w:rFonts w:ascii="Wingdings" w:hAnsi="Wingdings" w:hint="default"/>
      </w:rPr>
    </w:lvl>
    <w:lvl w:ilvl="2" w:tplc="892265FA">
      <w:start w:val="1"/>
      <w:numFmt w:val="bullet"/>
      <w:lvlText w:val=""/>
      <w:lvlJc w:val="left"/>
      <w:pPr>
        <w:tabs>
          <w:tab w:val="num" w:pos="0"/>
        </w:tabs>
        <w:ind w:left="2160" w:hanging="360"/>
      </w:pPr>
      <w:rPr>
        <w:rFonts w:ascii="Wingdings" w:hAnsi="Wingdings"/>
      </w:rPr>
    </w:lvl>
    <w:lvl w:ilvl="3" w:tplc="8258EB3E">
      <w:start w:val="1"/>
      <w:numFmt w:val="bullet"/>
      <w:lvlText w:val=""/>
      <w:lvlJc w:val="left"/>
      <w:pPr>
        <w:tabs>
          <w:tab w:val="num" w:pos="0"/>
        </w:tabs>
        <w:ind w:left="2880" w:hanging="360"/>
      </w:pPr>
      <w:rPr>
        <w:rFonts w:ascii="Symbol" w:hAnsi="Symbol"/>
      </w:rPr>
    </w:lvl>
    <w:lvl w:ilvl="4" w:tplc="45C85F6E">
      <w:start w:val="1"/>
      <w:numFmt w:val="bullet"/>
      <w:lvlText w:val="o"/>
      <w:lvlJc w:val="left"/>
      <w:pPr>
        <w:tabs>
          <w:tab w:val="num" w:pos="0"/>
        </w:tabs>
        <w:ind w:left="3600" w:hanging="360"/>
      </w:pPr>
      <w:rPr>
        <w:rFonts w:ascii="Courier New" w:hAnsi="Courier New" w:cs="Courier New"/>
      </w:rPr>
    </w:lvl>
    <w:lvl w:ilvl="5" w:tplc="5E2C2DDA">
      <w:start w:val="1"/>
      <w:numFmt w:val="bullet"/>
      <w:lvlText w:val=""/>
      <w:lvlJc w:val="left"/>
      <w:pPr>
        <w:tabs>
          <w:tab w:val="num" w:pos="0"/>
        </w:tabs>
        <w:ind w:left="4320" w:hanging="360"/>
      </w:pPr>
      <w:rPr>
        <w:rFonts w:ascii="Wingdings" w:hAnsi="Wingdings"/>
      </w:rPr>
    </w:lvl>
    <w:lvl w:ilvl="6" w:tplc="8716D04C">
      <w:start w:val="1"/>
      <w:numFmt w:val="bullet"/>
      <w:lvlText w:val=""/>
      <w:lvlJc w:val="left"/>
      <w:pPr>
        <w:tabs>
          <w:tab w:val="num" w:pos="0"/>
        </w:tabs>
        <w:ind w:left="5040" w:hanging="360"/>
      </w:pPr>
      <w:rPr>
        <w:rFonts w:ascii="Symbol" w:hAnsi="Symbol"/>
      </w:rPr>
    </w:lvl>
    <w:lvl w:ilvl="7" w:tplc="70248600">
      <w:start w:val="1"/>
      <w:numFmt w:val="bullet"/>
      <w:lvlText w:val="o"/>
      <w:lvlJc w:val="left"/>
      <w:pPr>
        <w:tabs>
          <w:tab w:val="num" w:pos="0"/>
        </w:tabs>
        <w:ind w:left="5760" w:hanging="360"/>
      </w:pPr>
      <w:rPr>
        <w:rFonts w:ascii="Courier New" w:hAnsi="Courier New" w:cs="Courier New"/>
      </w:rPr>
    </w:lvl>
    <w:lvl w:ilvl="8" w:tplc="22C423D0">
      <w:start w:val="1"/>
      <w:numFmt w:val="bullet"/>
      <w:lvlText w:val=""/>
      <w:lvlJc w:val="left"/>
      <w:pPr>
        <w:tabs>
          <w:tab w:val="num" w:pos="0"/>
        </w:tabs>
        <w:ind w:left="6480" w:hanging="360"/>
      </w:pPr>
      <w:rPr>
        <w:rFonts w:ascii="Wingdings" w:hAnsi="Wingdings"/>
      </w:rPr>
    </w:lvl>
  </w:abstractNum>
  <w:abstractNum w:abstractNumId="42" w15:restartNumberingAfterBreak="0">
    <w:nsid w:val="45674631"/>
    <w:multiLevelType w:val="hybridMultilevel"/>
    <w:tmpl w:val="3564940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D063B1"/>
    <w:multiLevelType w:val="hybridMultilevel"/>
    <w:tmpl w:val="866C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D682B9E">
      <w:start w:val="410"/>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365CB9"/>
    <w:multiLevelType w:val="hybridMultilevel"/>
    <w:tmpl w:val="E77C3CC6"/>
    <w:lvl w:ilvl="0" w:tplc="EE8C31DA">
      <w:start w:val="1"/>
      <w:numFmt w:val="bullet"/>
      <w:lvlText w:val=""/>
      <w:lvlJc w:val="left"/>
      <w:pPr>
        <w:ind w:left="720" w:hanging="360"/>
      </w:pPr>
      <w:rPr>
        <w:rFonts w:ascii="Symbol" w:hAnsi="Symbol" w:hint="default"/>
      </w:rPr>
    </w:lvl>
    <w:lvl w:ilvl="1" w:tplc="E5744FB6">
      <w:start w:val="1"/>
      <w:numFmt w:val="bullet"/>
      <w:lvlText w:val=""/>
      <w:lvlJc w:val="left"/>
      <w:pPr>
        <w:ind w:left="1440" w:hanging="360"/>
      </w:pPr>
      <w:rPr>
        <w:rFonts w:ascii="Wingdings" w:hAnsi="Wingdings" w:hint="default"/>
      </w:rPr>
    </w:lvl>
    <w:lvl w:ilvl="2" w:tplc="809C42F8">
      <w:start w:val="1"/>
      <w:numFmt w:val="bullet"/>
      <w:lvlText w:val=""/>
      <w:lvlJc w:val="left"/>
      <w:pPr>
        <w:ind w:left="2160" w:hanging="360"/>
      </w:pPr>
      <w:rPr>
        <w:rFonts w:ascii="Wingdings" w:hAnsi="Wingdings" w:hint="default"/>
      </w:rPr>
    </w:lvl>
    <w:lvl w:ilvl="3" w:tplc="8FDA006E">
      <w:start w:val="1"/>
      <w:numFmt w:val="bullet"/>
      <w:lvlText w:val=""/>
      <w:lvlJc w:val="left"/>
      <w:pPr>
        <w:ind w:left="2880" w:hanging="360"/>
      </w:pPr>
      <w:rPr>
        <w:rFonts w:ascii="Symbol" w:hAnsi="Symbol" w:hint="default"/>
      </w:rPr>
    </w:lvl>
    <w:lvl w:ilvl="4" w:tplc="EA623A0A">
      <w:start w:val="1"/>
      <w:numFmt w:val="bullet"/>
      <w:lvlText w:val="o"/>
      <w:lvlJc w:val="left"/>
      <w:pPr>
        <w:ind w:left="3600" w:hanging="360"/>
      </w:pPr>
      <w:rPr>
        <w:rFonts w:ascii="Courier New" w:hAnsi="Courier New" w:hint="default"/>
      </w:rPr>
    </w:lvl>
    <w:lvl w:ilvl="5" w:tplc="1916A662">
      <w:start w:val="1"/>
      <w:numFmt w:val="bullet"/>
      <w:lvlText w:val=""/>
      <w:lvlJc w:val="left"/>
      <w:pPr>
        <w:ind w:left="4320" w:hanging="360"/>
      </w:pPr>
      <w:rPr>
        <w:rFonts w:ascii="Wingdings" w:hAnsi="Wingdings" w:hint="default"/>
      </w:rPr>
    </w:lvl>
    <w:lvl w:ilvl="6" w:tplc="9208C6DA">
      <w:start w:val="1"/>
      <w:numFmt w:val="bullet"/>
      <w:lvlText w:val=""/>
      <w:lvlJc w:val="left"/>
      <w:pPr>
        <w:ind w:left="5040" w:hanging="360"/>
      </w:pPr>
      <w:rPr>
        <w:rFonts w:ascii="Symbol" w:hAnsi="Symbol" w:hint="default"/>
      </w:rPr>
    </w:lvl>
    <w:lvl w:ilvl="7" w:tplc="46EAE824">
      <w:start w:val="1"/>
      <w:numFmt w:val="bullet"/>
      <w:lvlText w:val="o"/>
      <w:lvlJc w:val="left"/>
      <w:pPr>
        <w:ind w:left="5760" w:hanging="360"/>
      </w:pPr>
      <w:rPr>
        <w:rFonts w:ascii="Courier New" w:hAnsi="Courier New" w:hint="default"/>
      </w:rPr>
    </w:lvl>
    <w:lvl w:ilvl="8" w:tplc="2FF06B3A">
      <w:start w:val="1"/>
      <w:numFmt w:val="bullet"/>
      <w:lvlText w:val=""/>
      <w:lvlJc w:val="left"/>
      <w:pPr>
        <w:ind w:left="6480" w:hanging="360"/>
      </w:pPr>
      <w:rPr>
        <w:rFonts w:ascii="Wingdings" w:hAnsi="Wingdings" w:hint="default"/>
      </w:rPr>
    </w:lvl>
  </w:abstractNum>
  <w:abstractNum w:abstractNumId="45" w15:restartNumberingAfterBreak="0">
    <w:nsid w:val="4BBF178D"/>
    <w:multiLevelType w:val="hybridMultilevel"/>
    <w:tmpl w:val="5A2A7AF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CF34CD3"/>
    <w:multiLevelType w:val="hybridMultilevel"/>
    <w:tmpl w:val="DFFC6D9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A57D4D"/>
    <w:multiLevelType w:val="hybridMultilevel"/>
    <w:tmpl w:val="9D1E188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D25D72"/>
    <w:multiLevelType w:val="hybridMultilevel"/>
    <w:tmpl w:val="2E5AA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4341B4D"/>
    <w:multiLevelType w:val="hybridMultilevel"/>
    <w:tmpl w:val="2A6AA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060641"/>
    <w:multiLevelType w:val="hybridMultilevel"/>
    <w:tmpl w:val="71F8C24E"/>
    <w:lvl w:ilvl="0" w:tplc="04090005">
      <w:start w:val="1"/>
      <w:numFmt w:val="bullet"/>
      <w:lvlText w:val=""/>
      <w:lvlJc w:val="left"/>
      <w:pPr>
        <w:ind w:left="1080" w:hanging="360"/>
      </w:pPr>
      <w:rPr>
        <w:rFonts w:ascii="Wingdings" w:hAnsi="Wingdings" w:hint="default"/>
      </w:rPr>
    </w:lvl>
    <w:lvl w:ilvl="1" w:tplc="3D682B9E">
      <w:start w:val="410"/>
      <w:numFmt w:val="bullet"/>
      <w:lvlText w:val="-"/>
      <w:lvlJc w:val="left"/>
      <w:pPr>
        <w:ind w:left="1800" w:hanging="360"/>
      </w:pPr>
      <w:rPr>
        <w:rFonts w:ascii="Calibri" w:eastAsiaTheme="minorHAnsi"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6A079C9"/>
    <w:multiLevelType w:val="hybridMultilevel"/>
    <w:tmpl w:val="FE26B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5C284C"/>
    <w:multiLevelType w:val="hybridMultilevel"/>
    <w:tmpl w:val="6B46C712"/>
    <w:lvl w:ilvl="0" w:tplc="0C3EEF8E">
      <w:start w:val="1"/>
      <w:numFmt w:val="bullet"/>
      <w:lvlText w:val=""/>
      <w:lvlJc w:val="left"/>
      <w:pPr>
        <w:tabs>
          <w:tab w:val="num" w:pos="0"/>
        </w:tabs>
        <w:ind w:left="720" w:hanging="360"/>
      </w:pPr>
      <w:rPr>
        <w:rFonts w:ascii="Symbol" w:hAnsi="Symbol"/>
      </w:rPr>
    </w:lvl>
    <w:lvl w:ilvl="1" w:tplc="D62A8DE0">
      <w:start w:val="1"/>
      <w:numFmt w:val="bullet"/>
      <w:lvlText w:val="o"/>
      <w:lvlJc w:val="left"/>
      <w:pPr>
        <w:tabs>
          <w:tab w:val="num" w:pos="0"/>
        </w:tabs>
        <w:ind w:left="1440" w:hanging="360"/>
      </w:pPr>
      <w:rPr>
        <w:rFonts w:ascii="Courier New" w:hAnsi="Courier New" w:cs="Courier New"/>
      </w:rPr>
    </w:lvl>
    <w:lvl w:ilvl="2" w:tplc="6770B9E0">
      <w:start w:val="410"/>
      <w:numFmt w:val="bullet"/>
      <w:lvlText w:val="-"/>
      <w:lvlJc w:val="left"/>
      <w:pPr>
        <w:tabs>
          <w:tab w:val="num" w:pos="0"/>
        </w:tabs>
        <w:ind w:left="2160" w:hanging="360"/>
      </w:pPr>
      <w:rPr>
        <w:rFonts w:ascii="Calibri" w:eastAsiaTheme="minorHAnsi" w:hAnsi="Calibri" w:cs="Calibri" w:hint="default"/>
      </w:rPr>
    </w:lvl>
    <w:lvl w:ilvl="3" w:tplc="695446DC">
      <w:start w:val="1"/>
      <w:numFmt w:val="bullet"/>
      <w:lvlText w:val=""/>
      <w:lvlJc w:val="left"/>
      <w:pPr>
        <w:tabs>
          <w:tab w:val="num" w:pos="0"/>
        </w:tabs>
        <w:ind w:left="2880" w:hanging="360"/>
      </w:pPr>
      <w:rPr>
        <w:rFonts w:ascii="Symbol" w:hAnsi="Symbol"/>
      </w:rPr>
    </w:lvl>
    <w:lvl w:ilvl="4" w:tplc="CE145A26">
      <w:start w:val="1"/>
      <w:numFmt w:val="bullet"/>
      <w:lvlText w:val="o"/>
      <w:lvlJc w:val="left"/>
      <w:pPr>
        <w:tabs>
          <w:tab w:val="num" w:pos="0"/>
        </w:tabs>
        <w:ind w:left="3600" w:hanging="360"/>
      </w:pPr>
      <w:rPr>
        <w:rFonts w:ascii="Courier New" w:hAnsi="Courier New" w:cs="Courier New"/>
      </w:rPr>
    </w:lvl>
    <w:lvl w:ilvl="5" w:tplc="B7B6744E">
      <w:start w:val="1"/>
      <w:numFmt w:val="bullet"/>
      <w:lvlText w:val=""/>
      <w:lvlJc w:val="left"/>
      <w:pPr>
        <w:tabs>
          <w:tab w:val="num" w:pos="0"/>
        </w:tabs>
        <w:ind w:left="4320" w:hanging="360"/>
      </w:pPr>
      <w:rPr>
        <w:rFonts w:ascii="Wingdings" w:hAnsi="Wingdings"/>
      </w:rPr>
    </w:lvl>
    <w:lvl w:ilvl="6" w:tplc="4DB453BA">
      <w:start w:val="1"/>
      <w:numFmt w:val="bullet"/>
      <w:lvlText w:val=""/>
      <w:lvlJc w:val="left"/>
      <w:pPr>
        <w:tabs>
          <w:tab w:val="num" w:pos="0"/>
        </w:tabs>
        <w:ind w:left="5040" w:hanging="360"/>
      </w:pPr>
      <w:rPr>
        <w:rFonts w:ascii="Symbol" w:hAnsi="Symbol"/>
      </w:rPr>
    </w:lvl>
    <w:lvl w:ilvl="7" w:tplc="A1FA675C">
      <w:start w:val="1"/>
      <w:numFmt w:val="bullet"/>
      <w:lvlText w:val="o"/>
      <w:lvlJc w:val="left"/>
      <w:pPr>
        <w:tabs>
          <w:tab w:val="num" w:pos="0"/>
        </w:tabs>
        <w:ind w:left="5760" w:hanging="360"/>
      </w:pPr>
      <w:rPr>
        <w:rFonts w:ascii="Courier New" w:hAnsi="Courier New" w:cs="Courier New"/>
      </w:rPr>
    </w:lvl>
    <w:lvl w:ilvl="8" w:tplc="90D60326">
      <w:start w:val="1"/>
      <w:numFmt w:val="bullet"/>
      <w:lvlText w:val=""/>
      <w:lvlJc w:val="left"/>
      <w:pPr>
        <w:tabs>
          <w:tab w:val="num" w:pos="0"/>
        </w:tabs>
        <w:ind w:left="6480" w:hanging="360"/>
      </w:pPr>
      <w:rPr>
        <w:rFonts w:ascii="Wingdings" w:hAnsi="Wingdings"/>
      </w:rPr>
    </w:lvl>
  </w:abstractNum>
  <w:abstractNum w:abstractNumId="53" w15:restartNumberingAfterBreak="0">
    <w:nsid w:val="5DDC08A7"/>
    <w:multiLevelType w:val="hybridMultilevel"/>
    <w:tmpl w:val="5D447DD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5E59E4"/>
    <w:multiLevelType w:val="hybridMultilevel"/>
    <w:tmpl w:val="6D106416"/>
    <w:lvl w:ilvl="0" w:tplc="04090005">
      <w:start w:val="1"/>
      <w:numFmt w:val="bullet"/>
      <w:lvlText w:val=""/>
      <w:lvlJc w:val="left"/>
      <w:pPr>
        <w:ind w:left="1080" w:hanging="360"/>
      </w:pPr>
      <w:rPr>
        <w:rFonts w:ascii="Wingdings" w:hAnsi="Wingdings" w:hint="default"/>
      </w:rPr>
    </w:lvl>
    <w:lvl w:ilvl="1" w:tplc="3D682B9E">
      <w:start w:val="410"/>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6313B5A"/>
    <w:multiLevelType w:val="hybridMultilevel"/>
    <w:tmpl w:val="457E56B0"/>
    <w:lvl w:ilvl="0" w:tplc="BCBAA136">
      <w:start w:val="1"/>
      <w:numFmt w:val="bullet"/>
      <w:lvlText w:val=""/>
      <w:lvlJc w:val="left"/>
      <w:pPr>
        <w:tabs>
          <w:tab w:val="num" w:pos="0"/>
        </w:tabs>
        <w:ind w:left="720" w:hanging="360"/>
      </w:pPr>
      <w:rPr>
        <w:rFonts w:ascii="Symbol" w:hAnsi="Symbol"/>
      </w:rPr>
    </w:lvl>
    <w:lvl w:ilvl="1" w:tplc="05DE730E">
      <w:start w:val="1"/>
      <w:numFmt w:val="bullet"/>
      <w:lvlText w:val=""/>
      <w:lvlJc w:val="left"/>
      <w:pPr>
        <w:tabs>
          <w:tab w:val="num" w:pos="0"/>
        </w:tabs>
        <w:ind w:left="1440" w:hanging="360"/>
      </w:pPr>
      <w:rPr>
        <w:rFonts w:ascii="Wingdings" w:hAnsi="Wingdings" w:hint="default"/>
      </w:rPr>
    </w:lvl>
    <w:lvl w:ilvl="2" w:tplc="43B01B98">
      <w:start w:val="1"/>
      <w:numFmt w:val="bullet"/>
      <w:lvlText w:val=""/>
      <w:lvlJc w:val="left"/>
      <w:pPr>
        <w:tabs>
          <w:tab w:val="num" w:pos="0"/>
        </w:tabs>
        <w:ind w:left="2160" w:hanging="360"/>
      </w:pPr>
      <w:rPr>
        <w:rFonts w:ascii="Wingdings" w:hAnsi="Wingdings"/>
      </w:rPr>
    </w:lvl>
    <w:lvl w:ilvl="3" w:tplc="F918A598">
      <w:start w:val="1"/>
      <w:numFmt w:val="bullet"/>
      <w:lvlText w:val=""/>
      <w:lvlJc w:val="left"/>
      <w:pPr>
        <w:tabs>
          <w:tab w:val="num" w:pos="0"/>
        </w:tabs>
        <w:ind w:left="2880" w:hanging="360"/>
      </w:pPr>
      <w:rPr>
        <w:rFonts w:ascii="Symbol" w:hAnsi="Symbol"/>
      </w:rPr>
    </w:lvl>
    <w:lvl w:ilvl="4" w:tplc="26A4EF22">
      <w:start w:val="1"/>
      <w:numFmt w:val="bullet"/>
      <w:lvlText w:val="o"/>
      <w:lvlJc w:val="left"/>
      <w:pPr>
        <w:tabs>
          <w:tab w:val="num" w:pos="0"/>
        </w:tabs>
        <w:ind w:left="3600" w:hanging="360"/>
      </w:pPr>
      <w:rPr>
        <w:rFonts w:ascii="Courier New" w:hAnsi="Courier New" w:cs="Courier New"/>
      </w:rPr>
    </w:lvl>
    <w:lvl w:ilvl="5" w:tplc="90523F4C">
      <w:start w:val="1"/>
      <w:numFmt w:val="bullet"/>
      <w:lvlText w:val=""/>
      <w:lvlJc w:val="left"/>
      <w:pPr>
        <w:tabs>
          <w:tab w:val="num" w:pos="0"/>
        </w:tabs>
        <w:ind w:left="4320" w:hanging="360"/>
      </w:pPr>
      <w:rPr>
        <w:rFonts w:ascii="Wingdings" w:hAnsi="Wingdings"/>
      </w:rPr>
    </w:lvl>
    <w:lvl w:ilvl="6" w:tplc="B6D0E830">
      <w:start w:val="1"/>
      <w:numFmt w:val="bullet"/>
      <w:lvlText w:val=""/>
      <w:lvlJc w:val="left"/>
      <w:pPr>
        <w:tabs>
          <w:tab w:val="num" w:pos="0"/>
        </w:tabs>
        <w:ind w:left="5040" w:hanging="360"/>
      </w:pPr>
      <w:rPr>
        <w:rFonts w:ascii="Symbol" w:hAnsi="Symbol"/>
      </w:rPr>
    </w:lvl>
    <w:lvl w:ilvl="7" w:tplc="1BA85F58">
      <w:start w:val="1"/>
      <w:numFmt w:val="bullet"/>
      <w:lvlText w:val="o"/>
      <w:lvlJc w:val="left"/>
      <w:pPr>
        <w:tabs>
          <w:tab w:val="num" w:pos="0"/>
        </w:tabs>
        <w:ind w:left="5760" w:hanging="360"/>
      </w:pPr>
      <w:rPr>
        <w:rFonts w:ascii="Courier New" w:hAnsi="Courier New" w:cs="Courier New"/>
      </w:rPr>
    </w:lvl>
    <w:lvl w:ilvl="8" w:tplc="1CA4FEB6">
      <w:start w:val="1"/>
      <w:numFmt w:val="bullet"/>
      <w:lvlText w:val=""/>
      <w:lvlJc w:val="left"/>
      <w:pPr>
        <w:tabs>
          <w:tab w:val="num" w:pos="0"/>
        </w:tabs>
        <w:ind w:left="6480" w:hanging="360"/>
      </w:pPr>
      <w:rPr>
        <w:rFonts w:ascii="Wingdings" w:hAnsi="Wingdings"/>
      </w:rPr>
    </w:lvl>
  </w:abstractNum>
  <w:abstractNum w:abstractNumId="56" w15:restartNumberingAfterBreak="0">
    <w:nsid w:val="67382AD3"/>
    <w:multiLevelType w:val="hybridMultilevel"/>
    <w:tmpl w:val="41CA5B7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6C6DD8"/>
    <w:multiLevelType w:val="hybridMultilevel"/>
    <w:tmpl w:val="35381B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901A43"/>
    <w:multiLevelType w:val="hybridMultilevel"/>
    <w:tmpl w:val="74BCAC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9F6D79"/>
    <w:multiLevelType w:val="hybridMultilevel"/>
    <w:tmpl w:val="19A641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D01054B"/>
    <w:multiLevelType w:val="hybridMultilevel"/>
    <w:tmpl w:val="7B40B1E4"/>
    <w:lvl w:ilvl="0" w:tplc="14A8F9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720769"/>
    <w:multiLevelType w:val="hybridMultilevel"/>
    <w:tmpl w:val="1520E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FC3B91"/>
    <w:multiLevelType w:val="hybridMultilevel"/>
    <w:tmpl w:val="E662E340"/>
    <w:lvl w:ilvl="0" w:tplc="04090001">
      <w:start w:val="1"/>
      <w:numFmt w:val="bullet"/>
      <w:lvlText w:val=""/>
      <w:lvlJc w:val="left"/>
      <w:pPr>
        <w:ind w:left="360" w:hanging="360"/>
      </w:pPr>
      <w:rPr>
        <w:rFonts w:ascii="Symbol" w:hAnsi="Symbol" w:hint="default"/>
      </w:rPr>
    </w:lvl>
    <w:lvl w:ilvl="1" w:tplc="04090003" w:tentative="1">
      <w:start w:val="1"/>
      <w:numFmt w:val="bullet"/>
      <w:pStyle w:val="Heading2"/>
      <w:lvlText w:val="o"/>
      <w:lvlJc w:val="left"/>
      <w:pPr>
        <w:ind w:left="1080" w:hanging="360"/>
      </w:pPr>
      <w:rPr>
        <w:rFonts w:ascii="Courier New" w:hAnsi="Courier New" w:cs="Courier New" w:hint="default"/>
      </w:rPr>
    </w:lvl>
    <w:lvl w:ilvl="2" w:tplc="04090005" w:tentative="1">
      <w:start w:val="1"/>
      <w:numFmt w:val="bullet"/>
      <w:pStyle w:val="Heading3"/>
      <w:lvlText w:val=""/>
      <w:lvlJc w:val="left"/>
      <w:pPr>
        <w:ind w:left="1800" w:hanging="360"/>
      </w:pPr>
      <w:rPr>
        <w:rFonts w:ascii="Wingdings" w:hAnsi="Wingdings" w:hint="default"/>
      </w:rPr>
    </w:lvl>
    <w:lvl w:ilvl="3" w:tplc="04090001" w:tentative="1">
      <w:start w:val="1"/>
      <w:numFmt w:val="bullet"/>
      <w:pStyle w:val="Heading4"/>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pStyle w:val="Heading7"/>
      <w:lvlText w:val=""/>
      <w:lvlJc w:val="left"/>
      <w:pPr>
        <w:ind w:left="4680" w:hanging="360"/>
      </w:pPr>
      <w:rPr>
        <w:rFonts w:ascii="Symbol" w:hAnsi="Symbol" w:hint="default"/>
      </w:rPr>
    </w:lvl>
    <w:lvl w:ilvl="7" w:tplc="04090003" w:tentative="1">
      <w:start w:val="1"/>
      <w:numFmt w:val="bullet"/>
      <w:pStyle w:val="Heading8"/>
      <w:lvlText w:val="o"/>
      <w:lvlJc w:val="left"/>
      <w:pPr>
        <w:ind w:left="5400" w:hanging="360"/>
      </w:pPr>
      <w:rPr>
        <w:rFonts w:ascii="Courier New" w:hAnsi="Courier New" w:cs="Courier New" w:hint="default"/>
      </w:rPr>
    </w:lvl>
    <w:lvl w:ilvl="8" w:tplc="04090005" w:tentative="1">
      <w:start w:val="1"/>
      <w:numFmt w:val="bullet"/>
      <w:pStyle w:val="Heading9"/>
      <w:lvlText w:val=""/>
      <w:lvlJc w:val="left"/>
      <w:pPr>
        <w:ind w:left="6120" w:hanging="360"/>
      </w:pPr>
      <w:rPr>
        <w:rFonts w:ascii="Wingdings" w:hAnsi="Wingdings" w:hint="default"/>
      </w:rPr>
    </w:lvl>
  </w:abstractNum>
  <w:abstractNum w:abstractNumId="63" w15:restartNumberingAfterBreak="0">
    <w:nsid w:val="72502B2D"/>
    <w:multiLevelType w:val="hybridMultilevel"/>
    <w:tmpl w:val="1250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3D280C"/>
    <w:multiLevelType w:val="hybridMultilevel"/>
    <w:tmpl w:val="0B94A55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1A6219"/>
    <w:multiLevelType w:val="hybridMultilevel"/>
    <w:tmpl w:val="452ABE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92565F3"/>
    <w:multiLevelType w:val="hybridMultilevel"/>
    <w:tmpl w:val="BA0CD1E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836750"/>
    <w:multiLevelType w:val="hybridMultilevel"/>
    <w:tmpl w:val="5D82BB7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E00347"/>
    <w:multiLevelType w:val="hybridMultilevel"/>
    <w:tmpl w:val="D00E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C470E8F"/>
    <w:multiLevelType w:val="hybridMultilevel"/>
    <w:tmpl w:val="0DC0F7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04955917">
    <w:abstractNumId w:val="44"/>
  </w:num>
  <w:num w:numId="2" w16cid:durableId="1599680799">
    <w:abstractNumId w:val="2"/>
  </w:num>
  <w:num w:numId="3" w16cid:durableId="1970698103">
    <w:abstractNumId w:val="4"/>
  </w:num>
  <w:num w:numId="4" w16cid:durableId="1556889058">
    <w:abstractNumId w:val="3"/>
  </w:num>
  <w:num w:numId="5" w16cid:durableId="1768847052">
    <w:abstractNumId w:val="8"/>
  </w:num>
  <w:num w:numId="6" w16cid:durableId="895240973">
    <w:abstractNumId w:val="10"/>
  </w:num>
  <w:num w:numId="7" w16cid:durableId="2009286597">
    <w:abstractNumId w:val="1"/>
  </w:num>
  <w:num w:numId="8" w16cid:durableId="1796172218">
    <w:abstractNumId w:val="38"/>
  </w:num>
  <w:num w:numId="9" w16cid:durableId="2065985994">
    <w:abstractNumId w:val="6"/>
  </w:num>
  <w:num w:numId="10" w16cid:durableId="1095828481">
    <w:abstractNumId w:val="11"/>
  </w:num>
  <w:num w:numId="11" w16cid:durableId="1644263667">
    <w:abstractNumId w:val="15"/>
  </w:num>
  <w:num w:numId="12" w16cid:durableId="1157110631">
    <w:abstractNumId w:val="61"/>
  </w:num>
  <w:num w:numId="13" w16cid:durableId="550265182">
    <w:abstractNumId w:val="58"/>
  </w:num>
  <w:num w:numId="14" w16cid:durableId="1719669729">
    <w:abstractNumId w:val="59"/>
  </w:num>
  <w:num w:numId="15" w16cid:durableId="432014335">
    <w:abstractNumId w:val="26"/>
  </w:num>
  <w:num w:numId="16" w16cid:durableId="496580977">
    <w:abstractNumId w:val="45"/>
  </w:num>
  <w:num w:numId="17" w16cid:durableId="343367066">
    <w:abstractNumId w:val="37"/>
  </w:num>
  <w:num w:numId="18" w16cid:durableId="996571264">
    <w:abstractNumId w:val="69"/>
  </w:num>
  <w:num w:numId="19" w16cid:durableId="905336891">
    <w:abstractNumId w:val="62"/>
  </w:num>
  <w:num w:numId="20" w16cid:durableId="1013801348">
    <w:abstractNumId w:val="0"/>
  </w:num>
  <w:num w:numId="21" w16cid:durableId="1260604920">
    <w:abstractNumId w:val="19"/>
  </w:num>
  <w:num w:numId="22" w16cid:durableId="1134566441">
    <w:abstractNumId w:val="22"/>
  </w:num>
  <w:num w:numId="23" w16cid:durableId="149299869">
    <w:abstractNumId w:val="23"/>
  </w:num>
  <w:num w:numId="24" w16cid:durableId="1371564371">
    <w:abstractNumId w:val="41"/>
  </w:num>
  <w:num w:numId="25" w16cid:durableId="1820807598">
    <w:abstractNumId w:val="52"/>
  </w:num>
  <w:num w:numId="26" w16cid:durableId="1808010089">
    <w:abstractNumId w:val="55"/>
  </w:num>
  <w:num w:numId="27" w16cid:durableId="1084372549">
    <w:abstractNumId w:val="29"/>
  </w:num>
  <w:num w:numId="28" w16cid:durableId="656953680">
    <w:abstractNumId w:val="27"/>
  </w:num>
  <w:num w:numId="29" w16cid:durableId="1979148493">
    <w:abstractNumId w:val="42"/>
  </w:num>
  <w:num w:numId="30" w16cid:durableId="117064299">
    <w:abstractNumId w:val="13"/>
  </w:num>
  <w:num w:numId="31" w16cid:durableId="1549344559">
    <w:abstractNumId w:val="34"/>
  </w:num>
  <w:num w:numId="32" w16cid:durableId="1182400591">
    <w:abstractNumId w:val="32"/>
  </w:num>
  <w:num w:numId="33" w16cid:durableId="966277394">
    <w:abstractNumId w:val="14"/>
  </w:num>
  <w:num w:numId="34" w16cid:durableId="1310138635">
    <w:abstractNumId w:val="39"/>
  </w:num>
  <w:num w:numId="35" w16cid:durableId="941424895">
    <w:abstractNumId w:val="43"/>
  </w:num>
  <w:num w:numId="36" w16cid:durableId="1283881353">
    <w:abstractNumId w:val="16"/>
  </w:num>
  <w:num w:numId="37" w16cid:durableId="505749018">
    <w:abstractNumId w:val="20"/>
  </w:num>
  <w:num w:numId="38" w16cid:durableId="1841851608">
    <w:abstractNumId w:val="63"/>
  </w:num>
  <w:num w:numId="39" w16cid:durableId="1153257877">
    <w:abstractNumId w:val="50"/>
  </w:num>
  <w:num w:numId="40" w16cid:durableId="2114131733">
    <w:abstractNumId w:val="54"/>
  </w:num>
  <w:num w:numId="41" w16cid:durableId="671106426">
    <w:abstractNumId w:val="17"/>
  </w:num>
  <w:num w:numId="42" w16cid:durableId="322970559">
    <w:abstractNumId w:val="28"/>
  </w:num>
  <w:num w:numId="43" w16cid:durableId="399255463">
    <w:abstractNumId w:val="9"/>
  </w:num>
  <w:num w:numId="44" w16cid:durableId="299115824">
    <w:abstractNumId w:val="40"/>
  </w:num>
  <w:num w:numId="45" w16cid:durableId="1597397536">
    <w:abstractNumId w:val="24"/>
  </w:num>
  <w:num w:numId="46" w16cid:durableId="2011324351">
    <w:abstractNumId w:val="68"/>
  </w:num>
  <w:num w:numId="47" w16cid:durableId="686293191">
    <w:abstractNumId w:val="49"/>
  </w:num>
  <w:num w:numId="48" w16cid:durableId="143619787">
    <w:abstractNumId w:val="67"/>
  </w:num>
  <w:num w:numId="49" w16cid:durableId="30150787">
    <w:abstractNumId w:val="65"/>
  </w:num>
  <w:num w:numId="50" w16cid:durableId="1778720460">
    <w:abstractNumId w:val="57"/>
  </w:num>
  <w:num w:numId="51" w16cid:durableId="644432767">
    <w:abstractNumId w:val="35"/>
  </w:num>
  <w:num w:numId="52" w16cid:durableId="155925814">
    <w:abstractNumId w:val="30"/>
  </w:num>
  <w:num w:numId="53" w16cid:durableId="2051303037">
    <w:abstractNumId w:val="51"/>
  </w:num>
  <w:num w:numId="54" w16cid:durableId="677654742">
    <w:abstractNumId w:val="21"/>
  </w:num>
  <w:num w:numId="55" w16cid:durableId="1746951793">
    <w:abstractNumId w:val="64"/>
  </w:num>
  <w:num w:numId="56" w16cid:durableId="1032001691">
    <w:abstractNumId w:val="18"/>
  </w:num>
  <w:num w:numId="57" w16cid:durableId="1198735528">
    <w:abstractNumId w:val="31"/>
  </w:num>
  <w:num w:numId="58" w16cid:durableId="192696882">
    <w:abstractNumId w:val="12"/>
  </w:num>
  <w:num w:numId="59" w16cid:durableId="703754757">
    <w:abstractNumId w:val="56"/>
  </w:num>
  <w:num w:numId="60" w16cid:durableId="530922903">
    <w:abstractNumId w:val="47"/>
  </w:num>
  <w:num w:numId="61" w16cid:durableId="1131170112">
    <w:abstractNumId w:val="46"/>
  </w:num>
  <w:num w:numId="62" w16cid:durableId="1235700699">
    <w:abstractNumId w:val="66"/>
  </w:num>
  <w:num w:numId="63" w16cid:durableId="2107185184">
    <w:abstractNumId w:val="48"/>
  </w:num>
  <w:num w:numId="64" w16cid:durableId="1704475307">
    <w:abstractNumId w:val="36"/>
  </w:num>
  <w:num w:numId="65" w16cid:durableId="1536310271">
    <w:abstractNumId w:val="33"/>
  </w:num>
  <w:num w:numId="66" w16cid:durableId="1187253260">
    <w:abstractNumId w:val="25"/>
  </w:num>
  <w:num w:numId="67" w16cid:durableId="938559816">
    <w:abstractNumId w:val="7"/>
  </w:num>
  <w:num w:numId="68" w16cid:durableId="1456019281">
    <w:abstractNumId w:val="60"/>
  </w:num>
  <w:num w:numId="69" w16cid:durableId="1996686120">
    <w:abstractNumId w:val="5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D18"/>
    <w:rsid w:val="00000F8B"/>
    <w:rsid w:val="000049E8"/>
    <w:rsid w:val="00023835"/>
    <w:rsid w:val="000938CC"/>
    <w:rsid w:val="000A084F"/>
    <w:rsid w:val="000C5FE2"/>
    <w:rsid w:val="000D5973"/>
    <w:rsid w:val="000D757D"/>
    <w:rsid w:val="00107A8C"/>
    <w:rsid w:val="001168FC"/>
    <w:rsid w:val="00123EB7"/>
    <w:rsid w:val="00156FF8"/>
    <w:rsid w:val="00175D18"/>
    <w:rsid w:val="001767CB"/>
    <w:rsid w:val="00180327"/>
    <w:rsid w:val="0018434C"/>
    <w:rsid w:val="001D79F9"/>
    <w:rsid w:val="002EC12F"/>
    <w:rsid w:val="002F346A"/>
    <w:rsid w:val="003012DC"/>
    <w:rsid w:val="00303616"/>
    <w:rsid w:val="00327EB8"/>
    <w:rsid w:val="003339FB"/>
    <w:rsid w:val="00333D28"/>
    <w:rsid w:val="00353738"/>
    <w:rsid w:val="003725AF"/>
    <w:rsid w:val="003918C2"/>
    <w:rsid w:val="003926F1"/>
    <w:rsid w:val="00394DD5"/>
    <w:rsid w:val="003A0E2B"/>
    <w:rsid w:val="003A3EA5"/>
    <w:rsid w:val="003A68A3"/>
    <w:rsid w:val="003A6DA1"/>
    <w:rsid w:val="003A72E7"/>
    <w:rsid w:val="003D3B0E"/>
    <w:rsid w:val="003E79C3"/>
    <w:rsid w:val="004115B6"/>
    <w:rsid w:val="00416A3B"/>
    <w:rsid w:val="004362F4"/>
    <w:rsid w:val="00440627"/>
    <w:rsid w:val="00456577"/>
    <w:rsid w:val="00461901"/>
    <w:rsid w:val="00472E65"/>
    <w:rsid w:val="00484768"/>
    <w:rsid w:val="004876AE"/>
    <w:rsid w:val="004A2D0F"/>
    <w:rsid w:val="004C2F10"/>
    <w:rsid w:val="004F35A2"/>
    <w:rsid w:val="004F732A"/>
    <w:rsid w:val="00536AB8"/>
    <w:rsid w:val="00541D30"/>
    <w:rsid w:val="00580176"/>
    <w:rsid w:val="00594EC6"/>
    <w:rsid w:val="00595501"/>
    <w:rsid w:val="005A0C85"/>
    <w:rsid w:val="005E3664"/>
    <w:rsid w:val="00615E52"/>
    <w:rsid w:val="006568B5"/>
    <w:rsid w:val="00684BE9"/>
    <w:rsid w:val="0069618A"/>
    <w:rsid w:val="006972B4"/>
    <w:rsid w:val="006A5318"/>
    <w:rsid w:val="006B7E17"/>
    <w:rsid w:val="006C45F6"/>
    <w:rsid w:val="006D3F8C"/>
    <w:rsid w:val="00715DC8"/>
    <w:rsid w:val="00733AF0"/>
    <w:rsid w:val="00756D54"/>
    <w:rsid w:val="00825CBC"/>
    <w:rsid w:val="008775AF"/>
    <w:rsid w:val="008964FE"/>
    <w:rsid w:val="008B2121"/>
    <w:rsid w:val="008B3C04"/>
    <w:rsid w:val="008C7BDB"/>
    <w:rsid w:val="008D3820"/>
    <w:rsid w:val="00967E81"/>
    <w:rsid w:val="009818E3"/>
    <w:rsid w:val="00984AD1"/>
    <w:rsid w:val="00984EF0"/>
    <w:rsid w:val="00985572"/>
    <w:rsid w:val="009C4AA1"/>
    <w:rsid w:val="009D3E07"/>
    <w:rsid w:val="009F7CC5"/>
    <w:rsid w:val="00A07887"/>
    <w:rsid w:val="00A423CD"/>
    <w:rsid w:val="00A5498A"/>
    <w:rsid w:val="00A60842"/>
    <w:rsid w:val="00A610D5"/>
    <w:rsid w:val="00A73C62"/>
    <w:rsid w:val="00B34D43"/>
    <w:rsid w:val="00B46BB3"/>
    <w:rsid w:val="00B64B61"/>
    <w:rsid w:val="00B71D3A"/>
    <w:rsid w:val="00B7612A"/>
    <w:rsid w:val="00BC0D76"/>
    <w:rsid w:val="00BC5312"/>
    <w:rsid w:val="00BD1CD5"/>
    <w:rsid w:val="00C41BDF"/>
    <w:rsid w:val="00C41D25"/>
    <w:rsid w:val="00C62C7C"/>
    <w:rsid w:val="00CC2FDA"/>
    <w:rsid w:val="00D04AAB"/>
    <w:rsid w:val="00D14D73"/>
    <w:rsid w:val="00D47DEC"/>
    <w:rsid w:val="00D74451"/>
    <w:rsid w:val="00D758C7"/>
    <w:rsid w:val="00D90C3C"/>
    <w:rsid w:val="00DB3C12"/>
    <w:rsid w:val="00DC5E31"/>
    <w:rsid w:val="00E02B85"/>
    <w:rsid w:val="00E1538F"/>
    <w:rsid w:val="00E22E93"/>
    <w:rsid w:val="00E8261B"/>
    <w:rsid w:val="00E84CE0"/>
    <w:rsid w:val="00E92BD4"/>
    <w:rsid w:val="00EA7CA0"/>
    <w:rsid w:val="00EB02C9"/>
    <w:rsid w:val="00EF1788"/>
    <w:rsid w:val="00F24CF7"/>
    <w:rsid w:val="00F3314A"/>
    <w:rsid w:val="00FA6991"/>
    <w:rsid w:val="00FB48B5"/>
    <w:rsid w:val="00FC75CE"/>
    <w:rsid w:val="012C07A1"/>
    <w:rsid w:val="0197A19A"/>
    <w:rsid w:val="01F1D780"/>
    <w:rsid w:val="02A4820C"/>
    <w:rsid w:val="0343E7DF"/>
    <w:rsid w:val="04543A2A"/>
    <w:rsid w:val="04F3E546"/>
    <w:rsid w:val="055B9013"/>
    <w:rsid w:val="05AFC401"/>
    <w:rsid w:val="06086381"/>
    <w:rsid w:val="077DA593"/>
    <w:rsid w:val="0945F484"/>
    <w:rsid w:val="095244AB"/>
    <w:rsid w:val="0B61EEAD"/>
    <w:rsid w:val="0B73D760"/>
    <w:rsid w:val="0B9F2320"/>
    <w:rsid w:val="0BADA9FE"/>
    <w:rsid w:val="0D4AFCC4"/>
    <w:rsid w:val="0FCE3847"/>
    <w:rsid w:val="0FD620D1"/>
    <w:rsid w:val="10356DA0"/>
    <w:rsid w:val="10C61D7B"/>
    <w:rsid w:val="1189C847"/>
    <w:rsid w:val="118DD3EA"/>
    <w:rsid w:val="11BA22C0"/>
    <w:rsid w:val="11BEB15E"/>
    <w:rsid w:val="13DD5024"/>
    <w:rsid w:val="144C7619"/>
    <w:rsid w:val="151D6878"/>
    <w:rsid w:val="153F1736"/>
    <w:rsid w:val="15672E98"/>
    <w:rsid w:val="156FF83E"/>
    <w:rsid w:val="15BD8121"/>
    <w:rsid w:val="1608FD5A"/>
    <w:rsid w:val="1616E0BA"/>
    <w:rsid w:val="171EEAE4"/>
    <w:rsid w:val="18D423A9"/>
    <w:rsid w:val="191FC1E3"/>
    <w:rsid w:val="198EAB6E"/>
    <w:rsid w:val="199BABD5"/>
    <w:rsid w:val="19B7DFA0"/>
    <w:rsid w:val="19CF110A"/>
    <w:rsid w:val="1A34D2AC"/>
    <w:rsid w:val="1A5B3B90"/>
    <w:rsid w:val="1B8CCE84"/>
    <w:rsid w:val="1BD7CD60"/>
    <w:rsid w:val="1BF14279"/>
    <w:rsid w:val="1F6ADDA0"/>
    <w:rsid w:val="1F7442A5"/>
    <w:rsid w:val="1F76D8CF"/>
    <w:rsid w:val="20444344"/>
    <w:rsid w:val="23434DA7"/>
    <w:rsid w:val="23E6EBA2"/>
    <w:rsid w:val="24289C87"/>
    <w:rsid w:val="24370016"/>
    <w:rsid w:val="25F75D19"/>
    <w:rsid w:val="26AF2CD2"/>
    <w:rsid w:val="27F018FB"/>
    <w:rsid w:val="27FCE153"/>
    <w:rsid w:val="2828F1D7"/>
    <w:rsid w:val="285DD175"/>
    <w:rsid w:val="28D5654E"/>
    <w:rsid w:val="2A74FA29"/>
    <w:rsid w:val="2B5F58D5"/>
    <w:rsid w:val="2D991B73"/>
    <w:rsid w:val="2F176585"/>
    <w:rsid w:val="3086D896"/>
    <w:rsid w:val="30DFEC93"/>
    <w:rsid w:val="31A11212"/>
    <w:rsid w:val="3263A082"/>
    <w:rsid w:val="33006251"/>
    <w:rsid w:val="3483F2E6"/>
    <w:rsid w:val="348E65A1"/>
    <w:rsid w:val="354703B0"/>
    <w:rsid w:val="35DF2544"/>
    <w:rsid w:val="36464EFE"/>
    <w:rsid w:val="36748022"/>
    <w:rsid w:val="36B27D05"/>
    <w:rsid w:val="36EDF20B"/>
    <w:rsid w:val="38115169"/>
    <w:rsid w:val="384E4D66"/>
    <w:rsid w:val="38B15460"/>
    <w:rsid w:val="38D92130"/>
    <w:rsid w:val="3A185947"/>
    <w:rsid w:val="3B2EF8F0"/>
    <w:rsid w:val="3B85EE28"/>
    <w:rsid w:val="3C02272F"/>
    <w:rsid w:val="3C26AC92"/>
    <w:rsid w:val="3C332044"/>
    <w:rsid w:val="3C87F563"/>
    <w:rsid w:val="3DDCE3B5"/>
    <w:rsid w:val="3E5AB55F"/>
    <w:rsid w:val="3FDCAB4C"/>
    <w:rsid w:val="4012A8B9"/>
    <w:rsid w:val="401C5C6A"/>
    <w:rsid w:val="4059C918"/>
    <w:rsid w:val="40C0ECD5"/>
    <w:rsid w:val="42686311"/>
    <w:rsid w:val="4308018C"/>
    <w:rsid w:val="4401B952"/>
    <w:rsid w:val="44C5A25A"/>
    <w:rsid w:val="45AE3B10"/>
    <w:rsid w:val="46C2D133"/>
    <w:rsid w:val="47167D81"/>
    <w:rsid w:val="4904D4E8"/>
    <w:rsid w:val="498D547C"/>
    <w:rsid w:val="4A4C1583"/>
    <w:rsid w:val="4A75C64F"/>
    <w:rsid w:val="4ACA3356"/>
    <w:rsid w:val="4ACF3FFF"/>
    <w:rsid w:val="4B4A3E05"/>
    <w:rsid w:val="4C1F71D7"/>
    <w:rsid w:val="4C757760"/>
    <w:rsid w:val="4DBF9CF6"/>
    <w:rsid w:val="4F56C02A"/>
    <w:rsid w:val="4FF06631"/>
    <w:rsid w:val="5172F26E"/>
    <w:rsid w:val="524CACD5"/>
    <w:rsid w:val="55D64459"/>
    <w:rsid w:val="5629352E"/>
    <w:rsid w:val="58F0C504"/>
    <w:rsid w:val="58FD6C4E"/>
    <w:rsid w:val="59E40E2A"/>
    <w:rsid w:val="5A6CD5D9"/>
    <w:rsid w:val="5BA214E0"/>
    <w:rsid w:val="5BD044FA"/>
    <w:rsid w:val="5CA12019"/>
    <w:rsid w:val="5CA14CEE"/>
    <w:rsid w:val="5E1B40DD"/>
    <w:rsid w:val="5EF272AB"/>
    <w:rsid w:val="5F44DA54"/>
    <w:rsid w:val="61168E7F"/>
    <w:rsid w:val="61AA6BCC"/>
    <w:rsid w:val="61DA8196"/>
    <w:rsid w:val="6409FE32"/>
    <w:rsid w:val="65D8CA62"/>
    <w:rsid w:val="66DB689F"/>
    <w:rsid w:val="675CDF35"/>
    <w:rsid w:val="67BAC1AA"/>
    <w:rsid w:val="67F49787"/>
    <w:rsid w:val="680E0F96"/>
    <w:rsid w:val="69482C72"/>
    <w:rsid w:val="69659740"/>
    <w:rsid w:val="69C24E9D"/>
    <w:rsid w:val="69D8E649"/>
    <w:rsid w:val="6A474C01"/>
    <w:rsid w:val="6A663756"/>
    <w:rsid w:val="6A8FC200"/>
    <w:rsid w:val="6A999F0E"/>
    <w:rsid w:val="6B20B1B0"/>
    <w:rsid w:val="6BB298AD"/>
    <w:rsid w:val="6BBD972D"/>
    <w:rsid w:val="6BBF4154"/>
    <w:rsid w:val="6C370829"/>
    <w:rsid w:val="6DA24F41"/>
    <w:rsid w:val="6EFB1A7F"/>
    <w:rsid w:val="70F3FF9B"/>
    <w:rsid w:val="7114ABDC"/>
    <w:rsid w:val="71A3B625"/>
    <w:rsid w:val="71EA6DF8"/>
    <w:rsid w:val="72CF9B9D"/>
    <w:rsid w:val="7384CDDF"/>
    <w:rsid w:val="73CC3D64"/>
    <w:rsid w:val="74CF9A59"/>
    <w:rsid w:val="753DAE2A"/>
    <w:rsid w:val="75B27D7C"/>
    <w:rsid w:val="75B592FC"/>
    <w:rsid w:val="7667D436"/>
    <w:rsid w:val="79A43370"/>
    <w:rsid w:val="7BB34755"/>
    <w:rsid w:val="7D06B50A"/>
    <w:rsid w:val="7DA5F439"/>
    <w:rsid w:val="7DB99137"/>
    <w:rsid w:val="7DFB0BD2"/>
    <w:rsid w:val="7E4A7750"/>
    <w:rsid w:val="7F56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DD7F"/>
  <w15:chartTrackingRefBased/>
  <w15:docId w15:val="{695FFEED-B0A9-4BDA-9B23-76C4A19E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353738"/>
    <w:pPr>
      <w:jc w:val="center"/>
      <w:outlineLvl w:val="0"/>
    </w:pPr>
    <w:rPr>
      <w:rFonts w:eastAsia="Times New Roman" w:cs="Times New Roman"/>
      <w:b/>
      <w:sz w:val="48"/>
      <w:szCs w:val="48"/>
    </w:rPr>
  </w:style>
  <w:style w:type="paragraph" w:styleId="Heading2">
    <w:name w:val="heading 2"/>
    <w:basedOn w:val="Normal"/>
    <w:next w:val="Normal"/>
    <w:link w:val="Heading2Char"/>
    <w:qFormat/>
    <w:rsid w:val="00484768"/>
    <w:pPr>
      <w:keepNext/>
      <w:numPr>
        <w:ilvl w:val="1"/>
        <w:numId w:val="19"/>
      </w:numPr>
      <w:suppressAutoHyphens/>
      <w:spacing w:before="240" w:after="60" w:line="276" w:lineRule="auto"/>
      <w:outlineLvl w:val="1"/>
    </w:pPr>
    <w:rPr>
      <w:rFonts w:ascii="Cambria" w:eastAsia="Times New Roman" w:hAnsi="Cambria" w:cs="Times New Roman"/>
      <w:b/>
      <w:bCs/>
      <w:i/>
      <w:iCs/>
      <w:sz w:val="28"/>
      <w:szCs w:val="28"/>
      <w:lang w:eastAsia="ar-SA"/>
    </w:rPr>
  </w:style>
  <w:style w:type="paragraph" w:styleId="Heading3">
    <w:name w:val="heading 3"/>
    <w:basedOn w:val="Normal"/>
    <w:next w:val="Normal"/>
    <w:link w:val="Heading3Char"/>
    <w:qFormat/>
    <w:rsid w:val="00484768"/>
    <w:pPr>
      <w:keepNext/>
      <w:numPr>
        <w:ilvl w:val="2"/>
        <w:numId w:val="19"/>
      </w:numPr>
      <w:suppressAutoHyphens/>
      <w:spacing w:before="240" w:after="60" w:line="276" w:lineRule="auto"/>
      <w:outlineLvl w:val="2"/>
    </w:pPr>
    <w:rPr>
      <w:rFonts w:ascii="Cambria" w:eastAsia="Times New Roman" w:hAnsi="Cambria" w:cs="Times New Roman"/>
      <w:b/>
      <w:bCs/>
      <w:sz w:val="26"/>
      <w:szCs w:val="26"/>
      <w:lang w:eastAsia="ar-SA"/>
    </w:rPr>
  </w:style>
  <w:style w:type="paragraph" w:styleId="Heading4">
    <w:name w:val="heading 4"/>
    <w:basedOn w:val="Normal"/>
    <w:next w:val="Normal"/>
    <w:link w:val="Heading4Char"/>
    <w:qFormat/>
    <w:rsid w:val="00484768"/>
    <w:pPr>
      <w:keepNext/>
      <w:numPr>
        <w:ilvl w:val="3"/>
        <w:numId w:val="19"/>
      </w:numPr>
      <w:suppressAutoHyphens/>
      <w:spacing w:before="240" w:after="60" w:line="276" w:lineRule="auto"/>
      <w:outlineLvl w:val="3"/>
    </w:pPr>
    <w:rPr>
      <w:rFonts w:ascii="Calibri" w:eastAsia="Times New Roman" w:hAnsi="Calibri" w:cs="Times New Roman"/>
      <w:b/>
      <w:bCs/>
      <w:sz w:val="28"/>
      <w:szCs w:val="28"/>
      <w:lang w:eastAsia="ar-SA"/>
    </w:rPr>
  </w:style>
  <w:style w:type="paragraph" w:styleId="Heading7">
    <w:name w:val="heading 7"/>
    <w:basedOn w:val="Normal"/>
    <w:next w:val="Normal"/>
    <w:link w:val="Heading7Char"/>
    <w:qFormat/>
    <w:rsid w:val="00484768"/>
    <w:pPr>
      <w:numPr>
        <w:ilvl w:val="6"/>
        <w:numId w:val="19"/>
      </w:numPr>
      <w:suppressAutoHyphens/>
      <w:spacing w:before="240" w:after="60" w:line="276" w:lineRule="auto"/>
      <w:outlineLvl w:val="6"/>
    </w:pPr>
    <w:rPr>
      <w:rFonts w:ascii="Calibri" w:eastAsia="Times New Roman" w:hAnsi="Calibri" w:cs="Times New Roman"/>
      <w:sz w:val="24"/>
      <w:szCs w:val="24"/>
      <w:lang w:eastAsia="ar-SA"/>
    </w:rPr>
  </w:style>
  <w:style w:type="paragraph" w:styleId="Heading8">
    <w:name w:val="heading 8"/>
    <w:basedOn w:val="Normal"/>
    <w:next w:val="Normal"/>
    <w:link w:val="Heading8Char"/>
    <w:qFormat/>
    <w:rsid w:val="00484768"/>
    <w:pPr>
      <w:numPr>
        <w:ilvl w:val="7"/>
        <w:numId w:val="19"/>
      </w:numPr>
      <w:suppressAutoHyphens/>
      <w:spacing w:before="240" w:after="60" w:line="276" w:lineRule="auto"/>
      <w:outlineLvl w:val="7"/>
    </w:pPr>
    <w:rPr>
      <w:rFonts w:ascii="Calibri" w:eastAsia="Times New Roman" w:hAnsi="Calibri" w:cs="Times New Roman"/>
      <w:i/>
      <w:iCs/>
      <w:sz w:val="24"/>
      <w:szCs w:val="24"/>
      <w:lang w:eastAsia="ar-SA"/>
    </w:rPr>
  </w:style>
  <w:style w:type="paragraph" w:styleId="Heading9">
    <w:name w:val="heading 9"/>
    <w:basedOn w:val="Normal"/>
    <w:next w:val="BodyText"/>
    <w:link w:val="Heading9Char"/>
    <w:qFormat/>
    <w:rsid w:val="00484768"/>
    <w:pPr>
      <w:keepNext/>
      <w:numPr>
        <w:ilvl w:val="8"/>
        <w:numId w:val="19"/>
      </w:numPr>
      <w:suppressAutoHyphens/>
      <w:spacing w:before="240" w:after="120" w:line="276" w:lineRule="auto"/>
      <w:outlineLvl w:val="8"/>
    </w:pPr>
    <w:rPr>
      <w:rFonts w:ascii="Arial" w:eastAsia="Arial Unicode MS" w:hAnsi="Arial" w:cs="Lucida Sans"/>
      <w:b/>
      <w:bCs/>
      <w:sz w:val="21"/>
      <w:szCs w:val="2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75D18"/>
    <w:rPr>
      <w:b/>
      <w:bCs/>
    </w:rPr>
  </w:style>
  <w:style w:type="character" w:styleId="Hyperlink">
    <w:name w:val="Hyperlink"/>
    <w:uiPriority w:val="99"/>
    <w:rsid w:val="003A3EA5"/>
    <w:rPr>
      <w:color w:val="0000FF"/>
      <w:u w:val="single"/>
    </w:rPr>
  </w:style>
  <w:style w:type="paragraph" w:styleId="ListParagraph">
    <w:name w:val="List Paragraph"/>
    <w:basedOn w:val="Normal"/>
    <w:qFormat/>
    <w:rsid w:val="003A3EA5"/>
    <w:pPr>
      <w:ind w:left="720"/>
      <w:contextualSpacing/>
    </w:pPr>
  </w:style>
  <w:style w:type="paragraph" w:styleId="BodyText">
    <w:name w:val="Body Text"/>
    <w:basedOn w:val="Normal"/>
    <w:link w:val="BodyTextChar"/>
    <w:rsid w:val="000049E8"/>
    <w:pPr>
      <w:suppressAutoHyphens/>
      <w:overflowPunct w:val="0"/>
      <w:autoSpaceDE w:val="0"/>
      <w:spacing w:after="0" w:line="240" w:lineRule="auto"/>
      <w:textAlignment w:val="baseline"/>
    </w:pPr>
    <w:rPr>
      <w:rFonts w:ascii="Times New Roman" w:eastAsia="Times New Roman" w:hAnsi="Times New Roman" w:cs="Calibri"/>
      <w:b/>
      <w:szCs w:val="20"/>
      <w:lang w:eastAsia="ar-SA"/>
    </w:rPr>
  </w:style>
  <w:style w:type="character" w:customStyle="1" w:styleId="BodyTextChar">
    <w:name w:val="Body Text Char"/>
    <w:basedOn w:val="DefaultParagraphFont"/>
    <w:link w:val="BodyText"/>
    <w:rsid w:val="000049E8"/>
    <w:rPr>
      <w:rFonts w:ascii="Times New Roman" w:eastAsia="Times New Roman" w:hAnsi="Times New Roman" w:cs="Calibri"/>
      <w:b/>
      <w:szCs w:val="20"/>
      <w:lang w:eastAsia="ar-SA"/>
    </w:rPr>
  </w:style>
  <w:style w:type="paragraph" w:styleId="NormalWeb">
    <w:name w:val="Normal (Web)"/>
    <w:basedOn w:val="Normal"/>
    <w:rsid w:val="00541D30"/>
    <w:pPr>
      <w:suppressAutoHyphens/>
      <w:spacing w:before="280" w:after="280" w:line="240" w:lineRule="auto"/>
    </w:pPr>
    <w:rPr>
      <w:rFonts w:ascii="Times New Roman" w:eastAsia="Times New Roman" w:hAnsi="Times New Roman" w:cs="Calibri"/>
      <w:sz w:val="24"/>
      <w:szCs w:val="24"/>
      <w:lang w:eastAsia="ar-SA"/>
    </w:rPr>
  </w:style>
  <w:style w:type="paragraph" w:styleId="BalloonText">
    <w:name w:val="Balloon Text"/>
    <w:basedOn w:val="Normal"/>
    <w:link w:val="BalloonTextChar"/>
    <w:uiPriority w:val="99"/>
    <w:semiHidden/>
    <w:unhideWhenUsed/>
    <w:rsid w:val="00440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627"/>
    <w:rPr>
      <w:rFonts w:ascii="Segoe UI" w:hAnsi="Segoe UI" w:cs="Segoe UI"/>
      <w:sz w:val="18"/>
      <w:szCs w:val="18"/>
    </w:rPr>
  </w:style>
  <w:style w:type="character" w:styleId="UnresolvedMention">
    <w:name w:val="Unresolved Mention"/>
    <w:basedOn w:val="DefaultParagraphFont"/>
    <w:uiPriority w:val="99"/>
    <w:semiHidden/>
    <w:unhideWhenUsed/>
    <w:rsid w:val="00303616"/>
    <w:rPr>
      <w:color w:val="808080"/>
      <w:shd w:val="clear" w:color="auto" w:fill="E6E6E6"/>
    </w:rPr>
  </w:style>
  <w:style w:type="character" w:styleId="FollowedHyperlink">
    <w:name w:val="FollowedHyperlink"/>
    <w:basedOn w:val="DefaultParagraphFont"/>
    <w:uiPriority w:val="99"/>
    <w:semiHidden/>
    <w:unhideWhenUsed/>
    <w:rsid w:val="00303616"/>
    <w:rPr>
      <w:color w:val="954F72" w:themeColor="followedHyperlink"/>
      <w:u w:val="single"/>
    </w:rPr>
  </w:style>
  <w:style w:type="character" w:customStyle="1" w:styleId="Heading1Char">
    <w:name w:val="Heading 1 Char"/>
    <w:basedOn w:val="DefaultParagraphFont"/>
    <w:link w:val="Heading1"/>
    <w:rsid w:val="00353738"/>
    <w:rPr>
      <w:rFonts w:eastAsia="Times New Roman" w:cs="Times New Roman"/>
      <w:b/>
      <w:sz w:val="48"/>
      <w:szCs w:val="48"/>
    </w:rPr>
  </w:style>
  <w:style w:type="character" w:customStyle="1" w:styleId="Heading2Char">
    <w:name w:val="Heading 2 Char"/>
    <w:basedOn w:val="DefaultParagraphFont"/>
    <w:link w:val="Heading2"/>
    <w:rsid w:val="00484768"/>
    <w:rPr>
      <w:rFonts w:ascii="Cambria" w:eastAsia="Times New Roman" w:hAnsi="Cambria" w:cs="Times New Roman"/>
      <w:b/>
      <w:bCs/>
      <w:i/>
      <w:iCs/>
      <w:sz w:val="28"/>
      <w:szCs w:val="28"/>
      <w:lang w:eastAsia="ar-SA"/>
    </w:rPr>
  </w:style>
  <w:style w:type="character" w:customStyle="1" w:styleId="Heading3Char">
    <w:name w:val="Heading 3 Char"/>
    <w:basedOn w:val="DefaultParagraphFont"/>
    <w:link w:val="Heading3"/>
    <w:rsid w:val="00484768"/>
    <w:rPr>
      <w:rFonts w:ascii="Cambria" w:eastAsia="Times New Roman" w:hAnsi="Cambria" w:cs="Times New Roman"/>
      <w:b/>
      <w:bCs/>
      <w:sz w:val="26"/>
      <w:szCs w:val="26"/>
      <w:lang w:eastAsia="ar-SA"/>
    </w:rPr>
  </w:style>
  <w:style w:type="character" w:customStyle="1" w:styleId="Heading4Char">
    <w:name w:val="Heading 4 Char"/>
    <w:basedOn w:val="DefaultParagraphFont"/>
    <w:link w:val="Heading4"/>
    <w:rsid w:val="00484768"/>
    <w:rPr>
      <w:rFonts w:ascii="Calibri" w:eastAsia="Times New Roman" w:hAnsi="Calibri" w:cs="Times New Roman"/>
      <w:b/>
      <w:bCs/>
      <w:sz w:val="28"/>
      <w:szCs w:val="28"/>
      <w:lang w:eastAsia="ar-SA"/>
    </w:rPr>
  </w:style>
  <w:style w:type="character" w:customStyle="1" w:styleId="Heading7Char">
    <w:name w:val="Heading 7 Char"/>
    <w:basedOn w:val="DefaultParagraphFont"/>
    <w:link w:val="Heading7"/>
    <w:rsid w:val="00484768"/>
    <w:rPr>
      <w:rFonts w:ascii="Calibri" w:eastAsia="Times New Roman" w:hAnsi="Calibri" w:cs="Times New Roman"/>
      <w:sz w:val="24"/>
      <w:szCs w:val="24"/>
      <w:lang w:eastAsia="ar-SA"/>
    </w:rPr>
  </w:style>
  <w:style w:type="character" w:customStyle="1" w:styleId="Heading8Char">
    <w:name w:val="Heading 8 Char"/>
    <w:basedOn w:val="DefaultParagraphFont"/>
    <w:link w:val="Heading8"/>
    <w:rsid w:val="00484768"/>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484768"/>
    <w:rPr>
      <w:rFonts w:ascii="Arial" w:eastAsia="Arial Unicode MS" w:hAnsi="Arial" w:cs="Lucida Sans"/>
      <w:b/>
      <w:bCs/>
      <w:sz w:val="21"/>
      <w:szCs w:val="21"/>
      <w:lang w:eastAsia="ar-SA"/>
    </w:rPr>
  </w:style>
  <w:style w:type="paragraph" w:styleId="Header">
    <w:name w:val="header"/>
    <w:basedOn w:val="Normal"/>
    <w:link w:val="HeaderChar"/>
    <w:uiPriority w:val="99"/>
    <w:unhideWhenUsed/>
    <w:rsid w:val="00353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738"/>
  </w:style>
  <w:style w:type="paragraph" w:styleId="Footer">
    <w:name w:val="footer"/>
    <w:basedOn w:val="Normal"/>
    <w:link w:val="FooterChar"/>
    <w:uiPriority w:val="99"/>
    <w:unhideWhenUsed/>
    <w:rsid w:val="00353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738"/>
  </w:style>
  <w:style w:type="paragraph" w:styleId="TOCHeading">
    <w:name w:val="TOC Heading"/>
    <w:basedOn w:val="Heading1"/>
    <w:next w:val="Normal"/>
    <w:uiPriority w:val="39"/>
    <w:unhideWhenUsed/>
    <w:qFormat/>
    <w:rsid w:val="00353738"/>
    <w:pPr>
      <w:keepNext/>
      <w:keepLines/>
      <w:spacing w:before="240" w:after="0"/>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353738"/>
    <w:pPr>
      <w:spacing w:after="100"/>
    </w:pPr>
  </w:style>
  <w:style w:type="paragraph" w:styleId="TOC2">
    <w:name w:val="toc 2"/>
    <w:basedOn w:val="Normal"/>
    <w:next w:val="Normal"/>
    <w:autoRedefine/>
    <w:uiPriority w:val="39"/>
    <w:unhideWhenUsed/>
    <w:rsid w:val="0035373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ht.maryland.gov/Pages/easement/easement.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38CB7E12AB04D8F3B990FB70D7BC8" ma:contentTypeVersion="1" ma:contentTypeDescription="Create a new document." ma:contentTypeScope="" ma:versionID="eab17f786e0749592f3e14bab9dee524">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12F4C-E073-4373-A9F2-5A9689E0A250}">
  <ds:schemaRefs>
    <ds:schemaRef ds:uri="http://schemas.openxmlformats.org/officeDocument/2006/bibliography"/>
  </ds:schemaRefs>
</ds:datastoreItem>
</file>

<file path=customXml/itemProps2.xml><?xml version="1.0" encoding="utf-8"?>
<ds:datastoreItem xmlns:ds="http://schemas.openxmlformats.org/officeDocument/2006/customXml" ds:itemID="{41737800-2DF2-42B2-B14A-5D25824A1B2A}">
  <ds:schemaRefs>
    <ds:schemaRef ds:uri="http://schemas.microsoft.com/office/2006/metadata/properties"/>
    <ds:schemaRef ds:uri="http://schemas.microsoft.com/office/infopath/2007/PartnerControls"/>
    <ds:schemaRef ds:uri="cba4b433-a677-416f-b30e-377c80c6eee7"/>
    <ds:schemaRef ds:uri="c347c865-7445-42cf-9bfc-9256b9f4e567"/>
  </ds:schemaRefs>
</ds:datastoreItem>
</file>

<file path=customXml/itemProps3.xml><?xml version="1.0" encoding="utf-8"?>
<ds:datastoreItem xmlns:ds="http://schemas.openxmlformats.org/officeDocument/2006/customXml" ds:itemID="{D7AC02C3-F793-42C6-8DBF-F5540F411DD9}"/>
</file>

<file path=customXml/itemProps4.xml><?xml version="1.0" encoding="utf-8"?>
<ds:datastoreItem xmlns:ds="http://schemas.openxmlformats.org/officeDocument/2006/customXml" ds:itemID="{ADAEE414-DD76-4BCD-A932-33A2E3ED7F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Lake</dc:creator>
  <cp:keywords/>
  <dc:description/>
  <cp:lastModifiedBy>Barbara Fisher</cp:lastModifiedBy>
  <cp:revision>2</cp:revision>
  <cp:lastPrinted>2020-02-07T15:29:00Z</cp:lastPrinted>
  <dcterms:created xsi:type="dcterms:W3CDTF">2023-11-30T18:25:00Z</dcterms:created>
  <dcterms:modified xsi:type="dcterms:W3CDTF">2023-11-30T18:25:00Z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0x01010099238CB7E12AB04D8F3B990FB70D7BC8</vt:lpwstr>
  </property>
  <property fmtid="{D5CDD505-2E9C-101B-9397-08002B2CF9AE}" pid="3" name="Order">
    <vt:r8>100</vt:r8>
  </property>
  <property fmtid="{D5CDD505-2E9C-101B-9397-08002B2CF9AE}" pid="4" name="MediaServiceImageTags">
    <vt:lpwstr/>
  </property>
</Properties>
</file>